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74" w:rsidRPr="00073AAB" w:rsidRDefault="00812674" w:rsidP="00812674">
      <w:pPr>
        <w:tabs>
          <w:tab w:val="center" w:pos="6663"/>
        </w:tabs>
        <w:ind w:right="-1077"/>
        <w:rPr>
          <w:bCs/>
          <w:spacing w:val="-4"/>
          <w:szCs w:val="26"/>
        </w:rPr>
      </w:pPr>
      <w:r>
        <w:rPr>
          <w:b/>
          <w:bCs/>
          <w:spacing w:val="-4"/>
          <w:szCs w:val="26"/>
        </w:rPr>
        <w:t xml:space="preserve">                </w:t>
      </w:r>
      <w:r w:rsidRPr="00073AAB">
        <w:rPr>
          <w:bCs/>
          <w:spacing w:val="-4"/>
          <w:szCs w:val="26"/>
        </w:rPr>
        <w:t xml:space="preserve">BỘ CÔNG THƯƠNG                                                                                                         </w:t>
      </w:r>
      <w:r>
        <w:rPr>
          <w:bCs/>
          <w:spacing w:val="-4"/>
          <w:szCs w:val="26"/>
        </w:rPr>
        <w:t xml:space="preserve">     </w:t>
      </w:r>
      <w:r w:rsidRPr="00073AAB">
        <w:rPr>
          <w:bCs/>
          <w:spacing w:val="-4"/>
          <w:szCs w:val="26"/>
        </w:rPr>
        <w:t>CỘNG HOÀ XÃ HỘI CHỦ NGHĨA VIỆT NAM</w:t>
      </w:r>
    </w:p>
    <w:p w:rsidR="00812674" w:rsidRPr="00F566ED" w:rsidRDefault="00FD312A" w:rsidP="00812674">
      <w:pPr>
        <w:tabs>
          <w:tab w:val="center" w:pos="6663"/>
        </w:tabs>
        <w:ind w:right="-1077"/>
        <w:rPr>
          <w:b/>
          <w:bCs/>
          <w:spacing w:val="-4"/>
          <w:szCs w:val="26"/>
        </w:rPr>
      </w:pPr>
      <w:r w:rsidRPr="00FD312A">
        <w:rPr>
          <w:b/>
          <w:i/>
          <w:noProof/>
          <w:szCs w:val="26"/>
          <w:lang w:val="en-GB" w:eastAsia="en-GB"/>
        </w:rPr>
        <w:pict>
          <v:line id="_x0000_s1026" style="position:absolute;z-index:251660288" from="26pt,17.25pt" to="197pt,17.25pt"/>
        </w:pict>
      </w:r>
      <w:r w:rsidR="00812674">
        <w:rPr>
          <w:b/>
          <w:bCs/>
          <w:spacing w:val="-4"/>
          <w:szCs w:val="26"/>
        </w:rPr>
        <w:t xml:space="preserve">     </w:t>
      </w:r>
      <w:r w:rsidR="00812674" w:rsidRPr="007156CB">
        <w:rPr>
          <w:b/>
          <w:bCs/>
          <w:spacing w:val="-4"/>
          <w:szCs w:val="26"/>
        </w:rPr>
        <w:t>TRƯỜNG CĐCN THÁI NGUYÊN</w:t>
      </w:r>
      <w:r w:rsidR="00812674">
        <w:rPr>
          <w:b/>
          <w:bCs/>
          <w:spacing w:val="-4"/>
          <w:szCs w:val="26"/>
        </w:rPr>
        <w:t xml:space="preserve">                                                                                                             </w:t>
      </w:r>
      <w:r w:rsidR="00812674" w:rsidRPr="00373BBC">
        <w:rPr>
          <w:b/>
          <w:bCs/>
          <w:spacing w:val="-4"/>
          <w:sz w:val="28"/>
          <w:szCs w:val="28"/>
        </w:rPr>
        <w:t>Độc lập- Tự do -Hạnh phúc</w:t>
      </w:r>
    </w:p>
    <w:p w:rsidR="00812674" w:rsidRPr="00373BBC" w:rsidRDefault="00FD312A" w:rsidP="00812674">
      <w:pPr>
        <w:tabs>
          <w:tab w:val="center" w:pos="6663"/>
        </w:tabs>
        <w:rPr>
          <w:b/>
          <w:i/>
          <w:sz w:val="16"/>
          <w:szCs w:val="16"/>
        </w:rPr>
      </w:pPr>
      <w:r w:rsidRPr="00FD312A">
        <w:rPr>
          <w:b/>
          <w:i/>
          <w:noProof/>
          <w:szCs w:val="26"/>
        </w:rPr>
        <w:pict>
          <v:line id="_x0000_s1027" style="position:absolute;z-index:251661312" from="500pt,1.6pt" to="649.5pt,1.6pt"/>
        </w:pict>
      </w:r>
      <w:r w:rsidR="00812674" w:rsidRPr="00575EA5">
        <w:rPr>
          <w:b/>
          <w:i/>
          <w:szCs w:val="26"/>
        </w:rPr>
        <w:t xml:space="preserve">    </w:t>
      </w:r>
    </w:p>
    <w:p w:rsidR="00812674" w:rsidRPr="00676847" w:rsidRDefault="00812674" w:rsidP="00812674">
      <w:pPr>
        <w:tabs>
          <w:tab w:val="center" w:pos="6663"/>
        </w:tabs>
        <w:jc w:val="right"/>
        <w:rPr>
          <w:i/>
          <w:szCs w:val="26"/>
        </w:rPr>
      </w:pPr>
      <w:r>
        <w:rPr>
          <w:b/>
          <w:i/>
          <w:szCs w:val="26"/>
        </w:rPr>
        <w:t xml:space="preserve">                  </w:t>
      </w:r>
      <w:r>
        <w:rPr>
          <w:b/>
          <w:i/>
          <w:szCs w:val="26"/>
        </w:rPr>
        <w:tab/>
      </w:r>
      <w:r>
        <w:rPr>
          <w:b/>
          <w:i/>
          <w:szCs w:val="26"/>
        </w:rPr>
        <w:tab/>
      </w:r>
      <w:r>
        <w:rPr>
          <w:b/>
          <w:i/>
          <w:szCs w:val="26"/>
        </w:rPr>
        <w:tab/>
      </w:r>
      <w:r w:rsidRPr="00676847">
        <w:rPr>
          <w:i/>
          <w:szCs w:val="26"/>
        </w:rPr>
        <w:t xml:space="preserve">                                   Thái Nguyên,  ngày</w:t>
      </w:r>
      <w:r>
        <w:rPr>
          <w:i/>
          <w:szCs w:val="26"/>
        </w:rPr>
        <w:t xml:space="preserve">  22</w:t>
      </w:r>
      <w:r w:rsidRPr="00676847">
        <w:rPr>
          <w:i/>
          <w:szCs w:val="26"/>
        </w:rPr>
        <w:t xml:space="preserve"> tháng 1</w:t>
      </w:r>
      <w:r>
        <w:rPr>
          <w:i/>
          <w:szCs w:val="26"/>
        </w:rPr>
        <w:t>1</w:t>
      </w:r>
      <w:r w:rsidRPr="00676847">
        <w:rPr>
          <w:i/>
          <w:szCs w:val="26"/>
        </w:rPr>
        <w:t xml:space="preserve"> năm 20</w:t>
      </w:r>
      <w:r>
        <w:rPr>
          <w:i/>
          <w:szCs w:val="26"/>
        </w:rPr>
        <w:t>2</w:t>
      </w:r>
      <w:r w:rsidR="00747C37">
        <w:rPr>
          <w:i/>
          <w:szCs w:val="26"/>
        </w:rPr>
        <w:t>2</w:t>
      </w:r>
      <w:r w:rsidRPr="00676847">
        <w:rPr>
          <w:i/>
          <w:szCs w:val="26"/>
        </w:rPr>
        <w:t>.</w:t>
      </w:r>
    </w:p>
    <w:p w:rsidR="00812674" w:rsidRPr="00676847" w:rsidRDefault="00812674" w:rsidP="00812674">
      <w:pPr>
        <w:tabs>
          <w:tab w:val="center" w:pos="6663"/>
        </w:tabs>
        <w:spacing w:before="60"/>
        <w:ind w:right="-1080"/>
        <w:rPr>
          <w:bCs/>
          <w:spacing w:val="-4"/>
          <w:szCs w:val="26"/>
        </w:rPr>
      </w:pPr>
    </w:p>
    <w:p w:rsidR="00812674" w:rsidRDefault="00812674" w:rsidP="00812674">
      <w:pPr>
        <w:tabs>
          <w:tab w:val="center" w:pos="6663"/>
        </w:tabs>
        <w:spacing w:before="60"/>
        <w:ind w:right="-187"/>
        <w:jc w:val="center"/>
        <w:rPr>
          <w:b/>
          <w:bCs/>
          <w:spacing w:val="-4"/>
          <w:sz w:val="31"/>
          <w:szCs w:val="31"/>
        </w:rPr>
      </w:pPr>
      <w:r w:rsidRPr="00D17C2B">
        <w:rPr>
          <w:b/>
          <w:bCs/>
          <w:spacing w:val="-4"/>
          <w:sz w:val="31"/>
          <w:szCs w:val="31"/>
        </w:rPr>
        <w:t xml:space="preserve">TỔNG HỢP </w:t>
      </w:r>
      <w:r>
        <w:rPr>
          <w:b/>
          <w:bCs/>
          <w:spacing w:val="-4"/>
          <w:sz w:val="31"/>
          <w:szCs w:val="31"/>
        </w:rPr>
        <w:t xml:space="preserve">KẾT QUẢ HỌP HỘI ĐỒNG TUYỂN CHỌN </w:t>
      </w:r>
      <w:r w:rsidRPr="00D17C2B">
        <w:rPr>
          <w:b/>
          <w:bCs/>
          <w:spacing w:val="-4"/>
          <w:sz w:val="31"/>
          <w:szCs w:val="31"/>
        </w:rPr>
        <w:t>ĐỀ TÀI</w:t>
      </w:r>
      <w:r>
        <w:rPr>
          <w:b/>
          <w:bCs/>
          <w:spacing w:val="-4"/>
          <w:sz w:val="31"/>
          <w:szCs w:val="31"/>
        </w:rPr>
        <w:t xml:space="preserve"> </w:t>
      </w:r>
      <w:r w:rsidRPr="00D17C2B">
        <w:rPr>
          <w:b/>
          <w:bCs/>
          <w:spacing w:val="-4"/>
          <w:sz w:val="31"/>
          <w:szCs w:val="31"/>
        </w:rPr>
        <w:t xml:space="preserve">KHOA HỌC VÀ CÔNG NGHỆ </w:t>
      </w:r>
    </w:p>
    <w:p w:rsidR="00812674" w:rsidRPr="00D17C2B" w:rsidRDefault="00812674" w:rsidP="00812674">
      <w:pPr>
        <w:tabs>
          <w:tab w:val="center" w:pos="6663"/>
        </w:tabs>
        <w:spacing w:before="60"/>
        <w:ind w:right="-187"/>
        <w:jc w:val="center"/>
        <w:rPr>
          <w:b/>
          <w:bCs/>
          <w:spacing w:val="-4"/>
          <w:sz w:val="31"/>
          <w:szCs w:val="31"/>
        </w:rPr>
      </w:pPr>
      <w:r w:rsidRPr="00D17C2B">
        <w:rPr>
          <w:b/>
          <w:bCs/>
          <w:spacing w:val="-4"/>
          <w:sz w:val="31"/>
          <w:szCs w:val="31"/>
        </w:rPr>
        <w:t>CẤP TRƯỜNG NĂM HỌC 20</w:t>
      </w:r>
      <w:r>
        <w:rPr>
          <w:b/>
          <w:bCs/>
          <w:spacing w:val="-4"/>
          <w:sz w:val="31"/>
          <w:szCs w:val="31"/>
        </w:rPr>
        <w:t>22</w:t>
      </w:r>
      <w:r w:rsidRPr="00D17C2B">
        <w:rPr>
          <w:b/>
          <w:bCs/>
          <w:spacing w:val="-4"/>
          <w:sz w:val="31"/>
          <w:szCs w:val="31"/>
        </w:rPr>
        <w:t xml:space="preserve"> - 20</w:t>
      </w:r>
      <w:r>
        <w:rPr>
          <w:b/>
          <w:bCs/>
          <w:spacing w:val="-4"/>
          <w:sz w:val="31"/>
          <w:szCs w:val="31"/>
        </w:rPr>
        <w:t>23</w:t>
      </w:r>
    </w:p>
    <w:p w:rsidR="00812674" w:rsidRDefault="00812674" w:rsidP="00812674">
      <w:pPr>
        <w:tabs>
          <w:tab w:val="center" w:pos="6663"/>
        </w:tabs>
        <w:spacing w:before="60"/>
        <w:ind w:right="-187" w:firstLine="567"/>
        <w:jc w:val="both"/>
        <w:rPr>
          <w:bCs/>
          <w:spacing w:val="-4"/>
          <w:sz w:val="28"/>
          <w:szCs w:val="28"/>
        </w:rPr>
      </w:pPr>
    </w:p>
    <w:p w:rsidR="00812674" w:rsidRDefault="00812674" w:rsidP="00812674">
      <w:pPr>
        <w:tabs>
          <w:tab w:val="center" w:pos="6663"/>
        </w:tabs>
        <w:spacing w:before="60"/>
        <w:ind w:right="-187" w:firstLine="567"/>
        <w:jc w:val="both"/>
        <w:rPr>
          <w:sz w:val="28"/>
          <w:szCs w:val="28"/>
        </w:rPr>
      </w:pPr>
      <w:r w:rsidRPr="003919FC">
        <w:rPr>
          <w:bCs/>
          <w:spacing w:val="-4"/>
          <w:sz w:val="28"/>
          <w:szCs w:val="28"/>
        </w:rPr>
        <w:t>Căn cứ</w:t>
      </w:r>
      <w:r w:rsidRPr="003919FC">
        <w:rPr>
          <w:bCs/>
          <w:spacing w:val="-4"/>
          <w:sz w:val="32"/>
          <w:szCs w:val="26"/>
        </w:rPr>
        <w:t xml:space="preserve"> </w:t>
      </w:r>
      <w:r w:rsidRPr="002437A0">
        <w:rPr>
          <w:sz w:val="28"/>
          <w:szCs w:val="28"/>
        </w:rPr>
        <w:t xml:space="preserve">Quy định về quản lý </w:t>
      </w:r>
      <w:r>
        <w:rPr>
          <w:sz w:val="28"/>
          <w:szCs w:val="28"/>
        </w:rPr>
        <w:t>hoạt động</w:t>
      </w:r>
      <w:r w:rsidRPr="002437A0">
        <w:rPr>
          <w:sz w:val="28"/>
          <w:szCs w:val="28"/>
        </w:rPr>
        <w:t xml:space="preserve"> nghiên cứu khoa học</w:t>
      </w:r>
      <w:r>
        <w:rPr>
          <w:sz w:val="28"/>
          <w:szCs w:val="28"/>
        </w:rPr>
        <w:t xml:space="preserve"> và công nghệ đối với CBVC và HSSV của</w:t>
      </w:r>
      <w:r w:rsidRPr="002437A0">
        <w:rPr>
          <w:sz w:val="28"/>
          <w:szCs w:val="28"/>
        </w:rPr>
        <w:t xml:space="preserve"> trường</w:t>
      </w:r>
      <w:r>
        <w:rPr>
          <w:sz w:val="28"/>
          <w:szCs w:val="28"/>
        </w:rPr>
        <w:t xml:space="preserve"> Cao đẳng Công nghiệp Thái Nguyên</w:t>
      </w:r>
      <w:r w:rsidRPr="002437A0">
        <w:rPr>
          <w:sz w:val="28"/>
          <w:szCs w:val="28"/>
        </w:rPr>
        <w:t>,</w:t>
      </w:r>
    </w:p>
    <w:p w:rsidR="00812674" w:rsidRDefault="00812674" w:rsidP="00812674">
      <w:pPr>
        <w:tabs>
          <w:tab w:val="center" w:pos="6663"/>
        </w:tabs>
        <w:spacing w:before="60"/>
        <w:ind w:right="-187" w:firstLine="567"/>
        <w:jc w:val="both"/>
        <w:rPr>
          <w:sz w:val="28"/>
          <w:szCs w:val="28"/>
        </w:rPr>
      </w:pPr>
      <w:r>
        <w:rPr>
          <w:sz w:val="28"/>
          <w:szCs w:val="28"/>
        </w:rPr>
        <w:t>C</w:t>
      </w:r>
      <w:r w:rsidRPr="00A42E10">
        <w:rPr>
          <w:sz w:val="28"/>
          <w:szCs w:val="28"/>
        </w:rPr>
        <w:t>ă</w:t>
      </w:r>
      <w:r>
        <w:rPr>
          <w:sz w:val="28"/>
          <w:szCs w:val="28"/>
        </w:rPr>
        <w:t>n c</w:t>
      </w:r>
      <w:r w:rsidRPr="00A42E10">
        <w:rPr>
          <w:sz w:val="28"/>
          <w:szCs w:val="28"/>
        </w:rPr>
        <w:t>ứ</w:t>
      </w:r>
      <w:r>
        <w:rPr>
          <w:sz w:val="28"/>
          <w:szCs w:val="28"/>
        </w:rPr>
        <w:t xml:space="preserve"> k</w:t>
      </w:r>
      <w:r w:rsidRPr="00A42E10">
        <w:rPr>
          <w:sz w:val="28"/>
          <w:szCs w:val="28"/>
        </w:rPr>
        <w:t>ết</w:t>
      </w:r>
      <w:r>
        <w:rPr>
          <w:sz w:val="28"/>
          <w:szCs w:val="28"/>
        </w:rPr>
        <w:t xml:space="preserve"> qu</w:t>
      </w:r>
      <w:r w:rsidRPr="00A42E10">
        <w:rPr>
          <w:sz w:val="28"/>
          <w:szCs w:val="28"/>
        </w:rPr>
        <w:t>ả</w:t>
      </w:r>
      <w:r>
        <w:rPr>
          <w:sz w:val="28"/>
          <w:szCs w:val="28"/>
        </w:rPr>
        <w:t xml:space="preserve"> cu</w:t>
      </w:r>
      <w:r w:rsidRPr="00A42E10">
        <w:rPr>
          <w:sz w:val="28"/>
          <w:szCs w:val="28"/>
        </w:rPr>
        <w:t>ộc</w:t>
      </w:r>
      <w:r>
        <w:rPr>
          <w:sz w:val="28"/>
          <w:szCs w:val="28"/>
        </w:rPr>
        <w:t xml:space="preserve"> h</w:t>
      </w:r>
      <w:r w:rsidRPr="00A42E10">
        <w:rPr>
          <w:sz w:val="28"/>
          <w:szCs w:val="28"/>
        </w:rPr>
        <w:t>ọp</w:t>
      </w:r>
      <w:r>
        <w:rPr>
          <w:sz w:val="28"/>
          <w:szCs w:val="28"/>
        </w:rPr>
        <w:t xml:space="preserve"> “X</w:t>
      </w:r>
      <w:r w:rsidRPr="00A42E10">
        <w:rPr>
          <w:sz w:val="28"/>
          <w:szCs w:val="28"/>
        </w:rPr>
        <w:t>ác</w:t>
      </w:r>
      <w:r>
        <w:rPr>
          <w:sz w:val="28"/>
          <w:szCs w:val="28"/>
        </w:rPr>
        <w:t xml:space="preserve"> </w:t>
      </w:r>
      <w:r w:rsidRPr="00A42E10">
        <w:rPr>
          <w:sz w:val="28"/>
          <w:szCs w:val="28"/>
        </w:rPr>
        <w:t>định</w:t>
      </w:r>
      <w:r>
        <w:rPr>
          <w:sz w:val="28"/>
          <w:szCs w:val="28"/>
        </w:rPr>
        <w:t xml:space="preserve"> danh m</w:t>
      </w:r>
      <w:r w:rsidRPr="00A42E10">
        <w:rPr>
          <w:sz w:val="28"/>
          <w:szCs w:val="28"/>
        </w:rPr>
        <w:t>ục</w:t>
      </w:r>
      <w:r>
        <w:rPr>
          <w:sz w:val="28"/>
          <w:szCs w:val="28"/>
        </w:rPr>
        <w:t xml:space="preserve"> và tuyển chọn </w:t>
      </w:r>
      <w:r w:rsidRPr="00A42E10">
        <w:rPr>
          <w:sz w:val="28"/>
          <w:szCs w:val="28"/>
        </w:rPr>
        <w:t>đề</w:t>
      </w:r>
      <w:r>
        <w:rPr>
          <w:sz w:val="28"/>
          <w:szCs w:val="28"/>
        </w:rPr>
        <w:t xml:space="preserve"> t</w:t>
      </w:r>
      <w:r w:rsidRPr="00A42E10">
        <w:rPr>
          <w:sz w:val="28"/>
          <w:szCs w:val="28"/>
        </w:rPr>
        <w:t>ài</w:t>
      </w:r>
      <w:r>
        <w:rPr>
          <w:sz w:val="28"/>
          <w:szCs w:val="28"/>
        </w:rPr>
        <w:t>, sáng kiến khoa h</w:t>
      </w:r>
      <w:r w:rsidRPr="00A42E10">
        <w:rPr>
          <w:sz w:val="28"/>
          <w:szCs w:val="28"/>
        </w:rPr>
        <w:t>ọc</w:t>
      </w:r>
      <w:r>
        <w:rPr>
          <w:sz w:val="28"/>
          <w:szCs w:val="28"/>
        </w:rPr>
        <w:t>” h</w:t>
      </w:r>
      <w:r w:rsidRPr="00A42E10">
        <w:rPr>
          <w:sz w:val="28"/>
          <w:szCs w:val="28"/>
        </w:rPr>
        <w:t>ọp</w:t>
      </w:r>
      <w:r>
        <w:rPr>
          <w:sz w:val="28"/>
          <w:szCs w:val="28"/>
        </w:rPr>
        <w:t xml:space="preserve"> ng</w:t>
      </w:r>
      <w:r w:rsidRPr="00A42E10">
        <w:rPr>
          <w:sz w:val="28"/>
          <w:szCs w:val="28"/>
        </w:rPr>
        <w:t>ày</w:t>
      </w:r>
      <w:r>
        <w:rPr>
          <w:sz w:val="28"/>
          <w:szCs w:val="28"/>
        </w:rPr>
        <w:t xml:space="preserve"> 14/11/2022.</w:t>
      </w:r>
    </w:p>
    <w:p w:rsidR="00812674" w:rsidRDefault="00812674" w:rsidP="00812674">
      <w:pPr>
        <w:tabs>
          <w:tab w:val="center" w:pos="6663"/>
        </w:tabs>
        <w:spacing w:before="60"/>
        <w:ind w:right="-187" w:firstLine="567"/>
        <w:jc w:val="both"/>
      </w:pPr>
      <w:r w:rsidRPr="002437A0">
        <w:rPr>
          <w:sz w:val="28"/>
          <w:szCs w:val="28"/>
        </w:rPr>
        <w:t xml:space="preserve">Phòng Đào tạo – NCKH lập </w:t>
      </w:r>
      <w:r>
        <w:rPr>
          <w:sz w:val="28"/>
          <w:szCs w:val="28"/>
        </w:rPr>
        <w:t>bảng</w:t>
      </w:r>
      <w:r w:rsidRPr="002437A0">
        <w:rPr>
          <w:sz w:val="28"/>
          <w:szCs w:val="28"/>
        </w:rPr>
        <w:t xml:space="preserve"> </w:t>
      </w:r>
      <w:r>
        <w:rPr>
          <w:sz w:val="28"/>
          <w:szCs w:val="28"/>
        </w:rPr>
        <w:t>tổng</w:t>
      </w:r>
      <w:r w:rsidRPr="002437A0">
        <w:rPr>
          <w:sz w:val="28"/>
          <w:szCs w:val="28"/>
        </w:rPr>
        <w:t xml:space="preserve"> hợp </w:t>
      </w:r>
      <w:r>
        <w:rPr>
          <w:sz w:val="28"/>
          <w:szCs w:val="28"/>
        </w:rPr>
        <w:t>c</w:t>
      </w:r>
      <w:r w:rsidRPr="00A42E10">
        <w:rPr>
          <w:sz w:val="28"/>
          <w:szCs w:val="28"/>
        </w:rPr>
        <w:t>ác</w:t>
      </w:r>
      <w:r>
        <w:rPr>
          <w:sz w:val="28"/>
          <w:szCs w:val="28"/>
        </w:rPr>
        <w:t xml:space="preserve"> đề tài khoa học và công nghệ cấp trường đã </w:t>
      </w:r>
      <w:r w:rsidRPr="00A42E10">
        <w:rPr>
          <w:sz w:val="28"/>
          <w:szCs w:val="28"/>
        </w:rPr>
        <w:t>được</w:t>
      </w:r>
      <w:r>
        <w:rPr>
          <w:sz w:val="28"/>
          <w:szCs w:val="28"/>
        </w:rPr>
        <w:t xml:space="preserve"> duy</w:t>
      </w:r>
      <w:r w:rsidRPr="00A42E10">
        <w:rPr>
          <w:sz w:val="28"/>
          <w:szCs w:val="28"/>
        </w:rPr>
        <w:t>ệt</w:t>
      </w:r>
      <w:r w:rsidRPr="002437A0">
        <w:rPr>
          <w:sz w:val="28"/>
          <w:szCs w:val="28"/>
        </w:rPr>
        <w:t xml:space="preserve"> </w:t>
      </w:r>
      <w:r>
        <w:rPr>
          <w:sz w:val="28"/>
          <w:szCs w:val="28"/>
        </w:rPr>
        <w:t xml:space="preserve">thực hiện trong </w:t>
      </w:r>
      <w:r w:rsidRPr="002437A0">
        <w:rPr>
          <w:sz w:val="28"/>
          <w:szCs w:val="28"/>
        </w:rPr>
        <w:t>năm học 20</w:t>
      </w:r>
      <w:r>
        <w:rPr>
          <w:sz w:val="28"/>
          <w:szCs w:val="28"/>
        </w:rPr>
        <w:t xml:space="preserve">22 </w:t>
      </w:r>
      <w:r w:rsidRPr="002437A0">
        <w:rPr>
          <w:sz w:val="28"/>
          <w:szCs w:val="28"/>
        </w:rPr>
        <w:t>– 20</w:t>
      </w:r>
      <w:r>
        <w:rPr>
          <w:sz w:val="28"/>
          <w:szCs w:val="28"/>
        </w:rPr>
        <w:t xml:space="preserve">23 </w:t>
      </w:r>
      <w:r w:rsidRPr="002437A0">
        <w:rPr>
          <w:sz w:val="28"/>
          <w:szCs w:val="28"/>
        </w:rPr>
        <w:t xml:space="preserve"> như sau:</w:t>
      </w:r>
      <w:r>
        <w:rPr>
          <w:lang w:val="vi-VN"/>
        </w:rPr>
        <w:t xml:space="preserve">   </w:t>
      </w:r>
    </w:p>
    <w:p w:rsidR="00812674" w:rsidRDefault="00812674" w:rsidP="00812674">
      <w:pPr>
        <w:tabs>
          <w:tab w:val="center" w:pos="6663"/>
        </w:tabs>
        <w:spacing w:before="60"/>
        <w:ind w:right="-187" w:firstLine="567"/>
        <w:jc w:val="both"/>
      </w:pPr>
    </w:p>
    <w:tbl>
      <w:tblPr>
        <w:tblW w:w="157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4403"/>
        <w:gridCol w:w="1441"/>
        <w:gridCol w:w="1459"/>
        <w:gridCol w:w="2945"/>
        <w:gridCol w:w="3685"/>
        <w:gridCol w:w="1134"/>
      </w:tblGrid>
      <w:tr w:rsidR="00812674" w:rsidRPr="0061151F" w:rsidTr="00580F31">
        <w:tc>
          <w:tcPr>
            <w:tcW w:w="636"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jc w:val="center"/>
              <w:rPr>
                <w:b/>
                <w:color w:val="000000"/>
                <w:szCs w:val="26"/>
              </w:rPr>
            </w:pPr>
            <w:r w:rsidRPr="0061151F">
              <w:rPr>
                <w:b/>
                <w:color w:val="000000"/>
                <w:sz w:val="26"/>
                <w:szCs w:val="26"/>
              </w:rPr>
              <w:t>TT</w:t>
            </w:r>
          </w:p>
        </w:tc>
        <w:tc>
          <w:tcPr>
            <w:tcW w:w="4403"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jc w:val="center"/>
              <w:rPr>
                <w:b/>
                <w:color w:val="000000"/>
                <w:szCs w:val="26"/>
              </w:rPr>
            </w:pPr>
            <w:r w:rsidRPr="0061151F">
              <w:rPr>
                <w:b/>
                <w:color w:val="000000"/>
                <w:sz w:val="26"/>
                <w:szCs w:val="26"/>
              </w:rPr>
              <w:t>Tên đề tài, sáng kiến, giải pháp</w:t>
            </w:r>
          </w:p>
        </w:tc>
        <w:tc>
          <w:tcPr>
            <w:tcW w:w="1441"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jc w:val="center"/>
              <w:rPr>
                <w:b/>
                <w:color w:val="000000"/>
                <w:szCs w:val="26"/>
              </w:rPr>
            </w:pPr>
            <w:r w:rsidRPr="0061151F">
              <w:rPr>
                <w:b/>
                <w:color w:val="000000"/>
                <w:sz w:val="26"/>
                <w:szCs w:val="26"/>
              </w:rPr>
              <w:t>Mã số</w:t>
            </w:r>
          </w:p>
        </w:tc>
        <w:tc>
          <w:tcPr>
            <w:tcW w:w="1459"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jc w:val="center"/>
              <w:rPr>
                <w:b/>
                <w:color w:val="000000"/>
                <w:szCs w:val="26"/>
              </w:rPr>
            </w:pPr>
            <w:r w:rsidRPr="0061151F">
              <w:rPr>
                <w:b/>
                <w:color w:val="000000"/>
                <w:sz w:val="26"/>
                <w:szCs w:val="26"/>
              </w:rPr>
              <w:t xml:space="preserve">Dự kiến Kinh phí + Giờ hành chính /1ĐT, SK    </w:t>
            </w:r>
          </w:p>
        </w:tc>
        <w:tc>
          <w:tcPr>
            <w:tcW w:w="2945"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ind w:right="-74"/>
              <w:jc w:val="center"/>
              <w:rPr>
                <w:b/>
                <w:color w:val="000000"/>
                <w:szCs w:val="26"/>
              </w:rPr>
            </w:pPr>
            <w:r w:rsidRPr="0061151F">
              <w:rPr>
                <w:b/>
                <w:color w:val="000000"/>
                <w:sz w:val="26"/>
                <w:szCs w:val="26"/>
              </w:rPr>
              <w:t>Người thực hiện</w:t>
            </w:r>
          </w:p>
        </w:tc>
        <w:tc>
          <w:tcPr>
            <w:tcW w:w="3685"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spacing w:line="276" w:lineRule="auto"/>
              <w:jc w:val="center"/>
              <w:rPr>
                <w:b/>
                <w:color w:val="000000"/>
                <w:szCs w:val="26"/>
              </w:rPr>
            </w:pPr>
            <w:r w:rsidRPr="0061151F">
              <w:rPr>
                <w:b/>
                <w:color w:val="000000"/>
                <w:sz w:val="26"/>
                <w:szCs w:val="26"/>
              </w:rPr>
              <w:t>Mục tiêu, dự kiến thời gian 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jc w:val="center"/>
              <w:rPr>
                <w:b/>
                <w:color w:val="000000"/>
                <w:szCs w:val="26"/>
              </w:rPr>
            </w:pPr>
            <w:r w:rsidRPr="0061151F">
              <w:rPr>
                <w:b/>
                <w:color w:val="000000"/>
                <w:sz w:val="26"/>
                <w:szCs w:val="26"/>
              </w:rPr>
              <w:t>Sản phẩm dự kiến</w:t>
            </w:r>
          </w:p>
        </w:tc>
      </w:tr>
      <w:tr w:rsidR="00812674" w:rsidRPr="0061151F" w:rsidTr="00580F31">
        <w:trPr>
          <w:trHeight w:val="418"/>
        </w:trPr>
        <w:tc>
          <w:tcPr>
            <w:tcW w:w="15703" w:type="dxa"/>
            <w:gridSpan w:val="7"/>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Footer"/>
              <w:tabs>
                <w:tab w:val="left" w:pos="720"/>
              </w:tabs>
              <w:spacing w:line="276" w:lineRule="auto"/>
              <w:rPr>
                <w:rFonts w:ascii="Times New Roman" w:hAnsi="Times New Roman"/>
                <w:b/>
                <w:color w:val="000000"/>
                <w:sz w:val="26"/>
                <w:szCs w:val="26"/>
                <w:lang w:val="en-GB"/>
              </w:rPr>
            </w:pPr>
            <w:r w:rsidRPr="0061151F">
              <w:rPr>
                <w:rFonts w:ascii="Times New Roman" w:hAnsi="Times New Roman"/>
                <w:b/>
                <w:color w:val="000000"/>
                <w:sz w:val="26"/>
                <w:szCs w:val="26"/>
                <w:lang w:val="en-GB"/>
              </w:rPr>
              <w:t xml:space="preserve">I. Nhóm đề tài, sáng kiến thuộc nhóm ngành: Tự nhiên, Xã hội, Quản lý giáo dục, </w:t>
            </w:r>
            <w:r w:rsidRPr="0061151F">
              <w:rPr>
                <w:rFonts w:ascii="Times New Roman" w:hAnsi="Times New Roman"/>
                <w:b/>
                <w:sz w:val="26"/>
                <w:szCs w:val="26"/>
              </w:rPr>
              <w:t>Quản lý; Tác nghiệp</w:t>
            </w:r>
            <w:r w:rsidRPr="0061151F">
              <w:rPr>
                <w:rFonts w:ascii="Times New Roman" w:hAnsi="Times New Roman"/>
                <w:b/>
                <w:color w:val="000000"/>
                <w:sz w:val="26"/>
                <w:szCs w:val="26"/>
                <w:lang w:val="en-GB"/>
              </w:rPr>
              <w:t xml:space="preserve"> </w:t>
            </w:r>
          </w:p>
        </w:tc>
      </w:tr>
      <w:tr w:rsidR="00812674" w:rsidRPr="0061151F" w:rsidTr="00580F31">
        <w:trPr>
          <w:trHeight w:val="465"/>
        </w:trPr>
        <w:tc>
          <w:tcPr>
            <w:tcW w:w="636"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abc"/>
              <w:spacing w:before="20" w:beforeAutospacing="0" w:after="20" w:afterAutospacing="0"/>
              <w:jc w:val="center"/>
              <w:rPr>
                <w:color w:val="000000"/>
                <w:szCs w:val="26"/>
                <w:lang w:val="en-GB"/>
              </w:rPr>
            </w:pPr>
            <w:r>
              <w:rPr>
                <w:color w:val="000000"/>
                <w:sz w:val="26"/>
                <w:szCs w:val="26"/>
                <w:lang w:val="en-GB"/>
              </w:rPr>
              <w:t>1</w:t>
            </w:r>
          </w:p>
        </w:tc>
        <w:tc>
          <w:tcPr>
            <w:tcW w:w="4403"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rPr>
                <w:szCs w:val="26"/>
              </w:rPr>
            </w:pPr>
            <w:r w:rsidRPr="00362973">
              <w:rPr>
                <w:b/>
                <w:sz w:val="26"/>
                <w:szCs w:val="26"/>
              </w:rPr>
              <w:t>Sáng kiến</w:t>
            </w:r>
            <w:r w:rsidRPr="00362973">
              <w:rPr>
                <w:sz w:val="26"/>
                <w:szCs w:val="26"/>
              </w:rPr>
              <w:t xml:space="preserve">: </w:t>
            </w:r>
            <w:r w:rsidRPr="00362973">
              <w:rPr>
                <w:bCs/>
                <w:sz w:val="26"/>
                <w:szCs w:val="26"/>
              </w:rPr>
              <w:t>Quy định về kiểm tra, giám sát của Ủy ban kiểm tra Đảng ủy nhiệm kỳ 2020-2025.</w:t>
            </w:r>
          </w:p>
        </w:tc>
        <w:tc>
          <w:tcPr>
            <w:tcW w:w="1441"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jc w:val="center"/>
              <w:rPr>
                <w:szCs w:val="26"/>
                <w:highlight w:val="yellow"/>
              </w:rPr>
            </w:pPr>
            <w:r w:rsidRPr="00D9009F">
              <w:rPr>
                <w:color w:val="FF0000"/>
                <w:sz w:val="26"/>
                <w:szCs w:val="26"/>
                <w:highlight w:val="yellow"/>
                <w:lang w:val="en-GB"/>
              </w:rPr>
              <w:t>SK2</w:t>
            </w:r>
            <w:r>
              <w:rPr>
                <w:color w:val="FF0000"/>
                <w:sz w:val="26"/>
                <w:szCs w:val="26"/>
                <w:highlight w:val="yellow"/>
                <w:lang w:val="en-GB"/>
              </w:rPr>
              <w:t>57</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pStyle w:val="abc"/>
              <w:spacing w:before="0" w:beforeAutospacing="0" w:after="0" w:afterAutospacing="0"/>
              <w:jc w:val="center"/>
              <w:rPr>
                <w:color w:val="000000"/>
                <w:szCs w:val="26"/>
                <w:vertAlign w:val="superscript"/>
                <w:lang w:val="en-GB"/>
              </w:rPr>
            </w:pPr>
            <w:r w:rsidRPr="0061151F">
              <w:rPr>
                <w:color w:val="000000"/>
                <w:sz w:val="26"/>
                <w:szCs w:val="26"/>
                <w:lang w:val="en-GB"/>
              </w:rPr>
              <w:t>+200.000</w:t>
            </w:r>
            <w:r w:rsidRPr="0061151F">
              <w:rPr>
                <w:color w:val="000000"/>
                <w:sz w:val="26"/>
                <w:szCs w:val="26"/>
                <w:vertAlign w:val="superscript"/>
                <w:lang w:val="en-GB"/>
              </w:rPr>
              <w:t>đ</w:t>
            </w:r>
          </w:p>
          <w:p w:rsidR="00812674" w:rsidRPr="0061151F" w:rsidRDefault="00812674" w:rsidP="00580F31">
            <w:pPr>
              <w:pStyle w:val="abc"/>
              <w:spacing w:before="0" w:beforeAutospacing="0" w:after="0" w:afterAutospacing="0"/>
              <w:jc w:val="center"/>
              <w:rPr>
                <w:color w:val="000000"/>
                <w:szCs w:val="26"/>
                <w:highlight w:val="yellow"/>
                <w:vertAlign w:val="superscript"/>
                <w:lang w:val="en-GB"/>
              </w:rPr>
            </w:pPr>
          </w:p>
          <w:p w:rsidR="00812674" w:rsidRPr="0061151F" w:rsidRDefault="00812674" w:rsidP="00580F31">
            <w:pPr>
              <w:pStyle w:val="abc"/>
              <w:spacing w:before="0" w:beforeAutospacing="0" w:after="0" w:afterAutospacing="0"/>
              <w:jc w:val="center"/>
              <w:rPr>
                <w:color w:val="000000"/>
                <w:szCs w:val="26"/>
                <w:highlight w:val="yellow"/>
                <w:vertAlign w:val="superscript"/>
                <w:lang w:val="en-GB"/>
              </w:rPr>
            </w:pPr>
          </w:p>
        </w:tc>
        <w:tc>
          <w:tcPr>
            <w:tcW w:w="2945" w:type="dxa"/>
            <w:tcBorders>
              <w:top w:val="single" w:sz="4" w:space="0" w:color="auto"/>
              <w:left w:val="single" w:sz="4" w:space="0" w:color="auto"/>
              <w:bottom w:val="single" w:sz="4" w:space="0" w:color="auto"/>
              <w:right w:val="single" w:sz="4" w:space="0" w:color="auto"/>
            </w:tcBorders>
          </w:tcPr>
          <w:p w:rsidR="00812674" w:rsidRDefault="00812674" w:rsidP="00580F31">
            <w:pPr>
              <w:rPr>
                <w:b/>
                <w:sz w:val="26"/>
                <w:szCs w:val="26"/>
              </w:rPr>
            </w:pPr>
            <w:r w:rsidRPr="0061151F">
              <w:rPr>
                <w:b/>
                <w:color w:val="000000"/>
                <w:sz w:val="26"/>
                <w:szCs w:val="26"/>
                <w:u w:val="single"/>
                <w:lang w:val="en-GB"/>
              </w:rPr>
              <w:t>CN</w:t>
            </w:r>
            <w:r w:rsidRPr="0061151F">
              <w:rPr>
                <w:sz w:val="26"/>
                <w:szCs w:val="26"/>
              </w:rPr>
              <w:t xml:space="preserve"> :</w:t>
            </w:r>
            <w:r>
              <w:rPr>
                <w:b/>
                <w:sz w:val="26"/>
                <w:szCs w:val="26"/>
              </w:rPr>
              <w:t>Nguyễn Tiến Luật</w:t>
            </w:r>
          </w:p>
          <w:p w:rsidR="00E82416" w:rsidRPr="0061151F" w:rsidRDefault="00E82416" w:rsidP="00580F31">
            <w:pPr>
              <w:rPr>
                <w:b/>
                <w:szCs w:val="26"/>
              </w:rPr>
            </w:pPr>
            <w:r>
              <w:rPr>
                <w:b/>
                <w:sz w:val="26"/>
                <w:szCs w:val="26"/>
              </w:rPr>
              <w:t>-</w:t>
            </w:r>
            <w:r w:rsidRPr="00E82416">
              <w:rPr>
                <w:sz w:val="26"/>
                <w:szCs w:val="26"/>
              </w:rPr>
              <w:t>Nguyễn Mạnh Hiền</w:t>
            </w:r>
          </w:p>
          <w:p w:rsidR="00812674" w:rsidRPr="0061151F" w:rsidRDefault="00812674" w:rsidP="00580F31">
            <w:pPr>
              <w:rPr>
                <w:szCs w:val="26"/>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12674" w:rsidRDefault="00812674" w:rsidP="00580F31">
            <w:pPr>
              <w:pStyle w:val="ListParagraph"/>
              <w:spacing w:line="276" w:lineRule="auto"/>
              <w:ind w:left="0"/>
              <w:rPr>
                <w:bCs/>
                <w:szCs w:val="26"/>
              </w:rPr>
            </w:pPr>
            <w:r w:rsidRPr="00DC3C0F">
              <w:rPr>
                <w:sz w:val="26"/>
                <w:szCs w:val="26"/>
              </w:rPr>
              <w:t xml:space="preserve">- Áp dụng trong việc thực hiện những quy định về </w:t>
            </w:r>
            <w:r w:rsidRPr="00362973">
              <w:rPr>
                <w:bCs/>
                <w:sz w:val="26"/>
                <w:szCs w:val="26"/>
              </w:rPr>
              <w:t>kiểm tra, giám sát của Ủy ban kiểm tra Đảng ủy nhiệm kỳ 2020-2025.</w:t>
            </w:r>
          </w:p>
          <w:p w:rsidR="00812674" w:rsidRPr="003A624A" w:rsidRDefault="00812674" w:rsidP="00580F31">
            <w:pPr>
              <w:pStyle w:val="Footer"/>
              <w:tabs>
                <w:tab w:val="left" w:pos="720"/>
              </w:tabs>
              <w:spacing w:before="20" w:after="20" w:line="276" w:lineRule="auto"/>
              <w:rPr>
                <w:rFonts w:ascii="Times New Roman" w:hAnsi="Times New Roman"/>
                <w:color w:val="000000"/>
                <w:sz w:val="26"/>
                <w:szCs w:val="26"/>
                <w:lang w:val="en-GB"/>
              </w:rPr>
            </w:pPr>
            <w:r w:rsidRPr="003A624A">
              <w:rPr>
                <w:rFonts w:ascii="Times New Roman" w:hAnsi="Times New Roman"/>
                <w:sz w:val="26"/>
                <w:szCs w:val="26"/>
              </w:rPr>
              <w:t>-  Quy định được sử dụng nội bộ, áp dụng tại trường.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2674" w:rsidRPr="003E5041" w:rsidRDefault="00812674" w:rsidP="00580F31">
            <w:r w:rsidRPr="00DF4B0C">
              <w:rPr>
                <w:color w:val="000000"/>
                <w:sz w:val="26"/>
                <w:szCs w:val="26"/>
                <w:lang w:val="en-GB"/>
              </w:rPr>
              <w:t>Văn bản Quy định</w:t>
            </w:r>
          </w:p>
        </w:tc>
      </w:tr>
      <w:tr w:rsidR="00812674" w:rsidRPr="0061151F" w:rsidTr="00580F31">
        <w:trPr>
          <w:trHeight w:val="465"/>
        </w:trPr>
        <w:tc>
          <w:tcPr>
            <w:tcW w:w="636"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abc"/>
              <w:spacing w:before="20" w:beforeAutospacing="0" w:after="20" w:afterAutospacing="0"/>
              <w:jc w:val="center"/>
              <w:rPr>
                <w:color w:val="000000"/>
                <w:szCs w:val="26"/>
                <w:lang w:val="en-GB"/>
              </w:rPr>
            </w:pPr>
            <w:r>
              <w:rPr>
                <w:color w:val="000000"/>
                <w:sz w:val="26"/>
                <w:szCs w:val="26"/>
                <w:lang w:val="en-GB"/>
              </w:rPr>
              <w:t>2</w:t>
            </w:r>
          </w:p>
        </w:tc>
        <w:tc>
          <w:tcPr>
            <w:tcW w:w="4403"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keepLines/>
            </w:pPr>
            <w:r w:rsidRPr="00DC3C0F">
              <w:rPr>
                <w:b/>
                <w:sz w:val="26"/>
                <w:szCs w:val="26"/>
              </w:rPr>
              <w:t>Sáng kiến</w:t>
            </w:r>
            <w:r w:rsidRPr="00DC3C0F">
              <w:rPr>
                <w:sz w:val="26"/>
                <w:szCs w:val="26"/>
              </w:rPr>
              <w:t xml:space="preserve">: </w:t>
            </w:r>
            <w:r w:rsidRPr="00DC3C0F">
              <w:rPr>
                <w:bCs/>
                <w:sz w:val="26"/>
                <w:szCs w:val="26"/>
              </w:rPr>
              <w:t>Quy định về việc xây dựng, quản lý ngân hàng đề thi/đáp án thi kết thúc môn học/mô đun.</w:t>
            </w:r>
          </w:p>
        </w:tc>
        <w:tc>
          <w:tcPr>
            <w:tcW w:w="1441"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jc w:val="center"/>
              <w:rPr>
                <w:szCs w:val="26"/>
                <w:highlight w:val="yellow"/>
              </w:rPr>
            </w:pPr>
            <w:r w:rsidRPr="00D9009F">
              <w:rPr>
                <w:color w:val="FF0000"/>
                <w:sz w:val="26"/>
                <w:szCs w:val="26"/>
                <w:highlight w:val="yellow"/>
                <w:lang w:val="en-GB"/>
              </w:rPr>
              <w:t>SK2</w:t>
            </w:r>
            <w:r>
              <w:rPr>
                <w:color w:val="FF0000"/>
                <w:sz w:val="26"/>
                <w:szCs w:val="26"/>
                <w:highlight w:val="yellow"/>
                <w:lang w:val="en-GB"/>
              </w:rPr>
              <w:t>58</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pStyle w:val="abc"/>
              <w:spacing w:before="0" w:beforeAutospacing="0" w:after="0" w:afterAutospacing="0"/>
              <w:jc w:val="center"/>
              <w:rPr>
                <w:color w:val="000000"/>
                <w:szCs w:val="26"/>
                <w:highlight w:val="yellow"/>
                <w:vertAlign w:val="superscript"/>
                <w:lang w:val="en-GB"/>
              </w:rPr>
            </w:pPr>
          </w:p>
        </w:tc>
        <w:tc>
          <w:tcPr>
            <w:tcW w:w="2945" w:type="dxa"/>
            <w:tcBorders>
              <w:top w:val="single" w:sz="4" w:space="0" w:color="auto"/>
              <w:left w:val="single" w:sz="4" w:space="0" w:color="auto"/>
              <w:bottom w:val="single" w:sz="4" w:space="0" w:color="auto"/>
              <w:right w:val="single" w:sz="4" w:space="0" w:color="auto"/>
            </w:tcBorders>
          </w:tcPr>
          <w:p w:rsidR="00812674" w:rsidRDefault="00812674" w:rsidP="00580F31">
            <w:pPr>
              <w:rPr>
                <w:b/>
                <w:szCs w:val="26"/>
              </w:rPr>
            </w:pPr>
            <w:r w:rsidRPr="00DC3C0F">
              <w:rPr>
                <w:b/>
                <w:sz w:val="26"/>
                <w:szCs w:val="26"/>
                <w:u w:val="single"/>
              </w:rPr>
              <w:t>CN:</w:t>
            </w:r>
            <w:r w:rsidRPr="00DC3C0F">
              <w:rPr>
                <w:b/>
                <w:sz w:val="26"/>
                <w:szCs w:val="26"/>
              </w:rPr>
              <w:t xml:space="preserve"> Nguyễn Thị Mỵ</w:t>
            </w:r>
          </w:p>
          <w:p w:rsidR="00812674" w:rsidRPr="00DC3C0F" w:rsidRDefault="00812674" w:rsidP="00580F31">
            <w:pPr>
              <w:rPr>
                <w:b/>
                <w:szCs w:val="26"/>
              </w:rPr>
            </w:pPr>
            <w:r>
              <w:rPr>
                <w:b/>
                <w:sz w:val="26"/>
                <w:szCs w:val="26"/>
              </w:rPr>
              <w:t>Lê Thị Hồng Hạnh</w:t>
            </w:r>
          </w:p>
          <w:p w:rsidR="00812674" w:rsidRPr="0061151F" w:rsidRDefault="00812674" w:rsidP="00580F31">
            <w:pPr>
              <w:rPr>
                <w:szCs w:val="26"/>
              </w:rPr>
            </w:pPr>
          </w:p>
        </w:tc>
        <w:tc>
          <w:tcPr>
            <w:tcW w:w="3685" w:type="dxa"/>
            <w:tcBorders>
              <w:top w:val="single" w:sz="4" w:space="0" w:color="auto"/>
              <w:left w:val="single" w:sz="4" w:space="0" w:color="auto"/>
              <w:bottom w:val="single" w:sz="4" w:space="0" w:color="auto"/>
              <w:right w:val="single" w:sz="4" w:space="0" w:color="auto"/>
            </w:tcBorders>
          </w:tcPr>
          <w:p w:rsidR="00812674" w:rsidRPr="00F12EC7" w:rsidRDefault="00812674" w:rsidP="00580F31">
            <w:pPr>
              <w:pStyle w:val="Footer"/>
              <w:tabs>
                <w:tab w:val="left" w:pos="720"/>
              </w:tabs>
              <w:spacing w:before="20" w:after="20" w:line="276" w:lineRule="auto"/>
              <w:rPr>
                <w:rFonts w:ascii="Times New Roman" w:hAnsi="Times New Roman"/>
                <w:spacing w:val="-6"/>
                <w:sz w:val="26"/>
              </w:rPr>
            </w:pPr>
            <w:r w:rsidRPr="00F12EC7">
              <w:rPr>
                <w:rFonts w:ascii="Times New Roman" w:hAnsi="Times New Roman"/>
                <w:spacing w:val="-6"/>
                <w:sz w:val="26"/>
                <w:szCs w:val="26"/>
              </w:rPr>
              <w:t>- Áp dụng trong công tác quản lý ngân hàng đề thi/đáp án thi kết thúc môn học/mô đun</w:t>
            </w:r>
            <w:r w:rsidRPr="00F12EC7">
              <w:rPr>
                <w:rFonts w:ascii="Times New Roman" w:hAnsi="Times New Roman"/>
                <w:spacing w:val="-6"/>
                <w:sz w:val="26"/>
              </w:rPr>
              <w:t xml:space="preserve"> trường </w:t>
            </w:r>
            <w:r w:rsidRPr="00F12EC7">
              <w:rPr>
                <w:rFonts w:ascii="Times New Roman" w:hAnsi="Times New Roman"/>
                <w:spacing w:val="-6"/>
                <w:sz w:val="26"/>
              </w:rPr>
              <w:lastRenderedPageBreak/>
              <w:t>CĐCN Thái Nguyên.</w:t>
            </w:r>
          </w:p>
          <w:p w:rsidR="00812674" w:rsidRPr="00F12EC7" w:rsidRDefault="00812674" w:rsidP="00580F31">
            <w:pPr>
              <w:rPr>
                <w:color w:val="000000"/>
                <w:spacing w:val="-6"/>
                <w:szCs w:val="26"/>
                <w:highlight w:val="yellow"/>
                <w:lang w:val="en-GB"/>
              </w:rPr>
            </w:pPr>
            <w:r w:rsidRPr="00F12EC7">
              <w:rPr>
                <w:spacing w:val="-6"/>
                <w:sz w:val="26"/>
                <w:szCs w:val="26"/>
              </w:rPr>
              <w:t>-  Quy định được sử dụng nội bộ, áp dụng tại trường..</w:t>
            </w:r>
          </w:p>
        </w:tc>
        <w:tc>
          <w:tcPr>
            <w:tcW w:w="1134" w:type="dxa"/>
            <w:tcBorders>
              <w:top w:val="single" w:sz="4" w:space="0" w:color="auto"/>
              <w:left w:val="single" w:sz="4" w:space="0" w:color="auto"/>
              <w:bottom w:val="single" w:sz="4" w:space="0" w:color="auto"/>
              <w:right w:val="single" w:sz="4" w:space="0" w:color="auto"/>
            </w:tcBorders>
          </w:tcPr>
          <w:p w:rsidR="00812674" w:rsidRDefault="00812674" w:rsidP="00580F31">
            <w:r w:rsidRPr="002C2139">
              <w:rPr>
                <w:color w:val="000000"/>
                <w:sz w:val="26"/>
                <w:szCs w:val="26"/>
                <w:lang w:val="en-GB"/>
              </w:rPr>
              <w:lastRenderedPageBreak/>
              <w:t>Văn bản Quy định</w:t>
            </w:r>
          </w:p>
        </w:tc>
      </w:tr>
      <w:tr w:rsidR="00812674" w:rsidRPr="0061151F" w:rsidTr="00580F31">
        <w:trPr>
          <w:trHeight w:val="465"/>
        </w:trPr>
        <w:tc>
          <w:tcPr>
            <w:tcW w:w="636"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abc"/>
              <w:spacing w:before="20" w:beforeAutospacing="0" w:after="20" w:afterAutospacing="0"/>
              <w:jc w:val="center"/>
              <w:rPr>
                <w:color w:val="000000"/>
                <w:szCs w:val="26"/>
                <w:lang w:val="en-GB"/>
              </w:rPr>
            </w:pPr>
            <w:r>
              <w:rPr>
                <w:color w:val="000000"/>
                <w:sz w:val="26"/>
                <w:szCs w:val="26"/>
                <w:lang w:val="en-GB"/>
              </w:rPr>
              <w:lastRenderedPageBreak/>
              <w:t>3</w:t>
            </w:r>
          </w:p>
        </w:tc>
        <w:tc>
          <w:tcPr>
            <w:tcW w:w="4403" w:type="dxa"/>
            <w:tcBorders>
              <w:top w:val="single" w:sz="4" w:space="0" w:color="auto"/>
              <w:left w:val="single" w:sz="4" w:space="0" w:color="auto"/>
              <w:bottom w:val="single" w:sz="4" w:space="0" w:color="auto"/>
              <w:right w:val="single" w:sz="4" w:space="0" w:color="auto"/>
            </w:tcBorders>
          </w:tcPr>
          <w:p w:rsidR="00812674" w:rsidRDefault="00812674" w:rsidP="00580F31">
            <w:pPr>
              <w:rPr>
                <w:sz w:val="28"/>
                <w:szCs w:val="28"/>
              </w:rPr>
            </w:pPr>
            <w:r w:rsidRPr="00931A43">
              <w:rPr>
                <w:b/>
                <w:sz w:val="28"/>
                <w:szCs w:val="28"/>
              </w:rPr>
              <w:t>Sáng kiến:</w:t>
            </w:r>
            <w:r w:rsidRPr="00931A43">
              <w:rPr>
                <w:sz w:val="26"/>
              </w:rPr>
              <w:t xml:space="preserve"> </w:t>
            </w:r>
            <w:r>
              <w:rPr>
                <w:sz w:val="28"/>
                <w:szCs w:val="28"/>
              </w:rPr>
              <w:t>Phương án tự chủ tài chính trường Cao đẳng Công nghiệp Thái Nguyên</w:t>
            </w:r>
            <w:r w:rsidRPr="00931A43">
              <w:rPr>
                <w:sz w:val="28"/>
                <w:szCs w:val="28"/>
              </w:rPr>
              <w:t>.</w:t>
            </w:r>
          </w:p>
          <w:p w:rsidR="00812674" w:rsidRPr="00242D2F" w:rsidRDefault="00812674" w:rsidP="00580F31">
            <w:pPr>
              <w:keepLines/>
              <w:rPr>
                <w:i/>
                <w:color w:val="FF0000"/>
              </w:rPr>
            </w:pPr>
            <w:r>
              <w:rPr>
                <w:i/>
                <w:color w:val="FF0000"/>
                <w:sz w:val="26"/>
              </w:rPr>
              <w:t>-</w:t>
            </w:r>
            <w:r w:rsidRPr="00242D2F">
              <w:rPr>
                <w:i/>
                <w:color w:val="FF0000"/>
                <w:sz w:val="26"/>
              </w:rPr>
              <w:t>Viết lại kết cấu của báo cáo thành 3 phần.</w:t>
            </w:r>
          </w:p>
          <w:p w:rsidR="00812674" w:rsidRDefault="00812674" w:rsidP="00580F31">
            <w:pPr>
              <w:keepLines/>
              <w:rPr>
                <w:i/>
                <w:color w:val="FF0000"/>
              </w:rPr>
            </w:pPr>
            <w:r>
              <w:rPr>
                <w:i/>
                <w:color w:val="FF0000"/>
                <w:sz w:val="26"/>
              </w:rPr>
              <w:t xml:space="preserve">- </w:t>
            </w:r>
            <w:r w:rsidRPr="005F7BEB">
              <w:rPr>
                <w:i/>
                <w:color w:val="FF0000"/>
                <w:sz w:val="26"/>
              </w:rPr>
              <w:t xml:space="preserve">Cần </w:t>
            </w:r>
            <w:r>
              <w:rPr>
                <w:i/>
                <w:color w:val="FF0000"/>
                <w:sz w:val="26"/>
              </w:rPr>
              <w:t>bổ sung các căn cứ khi xây dựng phương án,</w:t>
            </w:r>
          </w:p>
          <w:p w:rsidR="00812674" w:rsidRDefault="00812674" w:rsidP="00580F31">
            <w:pPr>
              <w:keepLines/>
              <w:rPr>
                <w:i/>
                <w:color w:val="FF0000"/>
              </w:rPr>
            </w:pPr>
            <w:r>
              <w:rPr>
                <w:i/>
                <w:color w:val="FF0000"/>
                <w:sz w:val="26"/>
              </w:rPr>
              <w:t>- Bổ sung phân thực trạng và  và phần đề xuất-kiến nghị.</w:t>
            </w:r>
          </w:p>
          <w:p w:rsidR="00812674" w:rsidRPr="00AF3D8D" w:rsidRDefault="00812674" w:rsidP="00580F31">
            <w:pPr>
              <w:keepLines/>
              <w:rPr>
                <w:i/>
                <w:color w:val="FF0000"/>
              </w:rPr>
            </w:pPr>
            <w:r>
              <w:rPr>
                <w:i/>
                <w:color w:val="FF0000"/>
                <w:sz w:val="26"/>
              </w:rPr>
              <w:t>-</w:t>
            </w:r>
            <w:r w:rsidRPr="00AF3D8D">
              <w:rPr>
                <w:i/>
                <w:color w:val="FF0000"/>
                <w:sz w:val="26"/>
              </w:rPr>
              <w:t>Bỏ phần tiêu ngữ, tên đơn vị chủ quản, nơi nhận và chữ ký lãnh đạo.</w:t>
            </w:r>
          </w:p>
          <w:p w:rsidR="00812674" w:rsidRPr="005F7BEB" w:rsidRDefault="00812674" w:rsidP="00580F31">
            <w:pPr>
              <w:rPr>
                <w:bCs/>
                <w:i/>
                <w:color w:val="F92D0B"/>
                <w:spacing w:val="-6"/>
              </w:rPr>
            </w:pPr>
            <w:r w:rsidRPr="005F7BEB">
              <w:rPr>
                <w:bCs/>
                <w:i/>
                <w:color w:val="F92D0B"/>
                <w:spacing w:val="-6"/>
                <w:sz w:val="26"/>
              </w:rPr>
              <w:t>- Nộp lại 01 bản đăng ký theo những ý kiến  đóng  góp của hội đồng cho phòng Đào tạo.</w:t>
            </w:r>
          </w:p>
          <w:p w:rsidR="00812674" w:rsidRPr="000246B1" w:rsidRDefault="00812674" w:rsidP="00580F31">
            <w:r w:rsidRPr="005F7BEB">
              <w:rPr>
                <w:bCs/>
                <w:i/>
                <w:color w:val="F92D0B"/>
                <w:spacing w:val="-6"/>
                <w:sz w:val="26"/>
              </w:rPr>
              <w:sym w:font="Wingdings" w:char="F0E0"/>
            </w:r>
            <w:r w:rsidRPr="005F7BEB">
              <w:rPr>
                <w:bCs/>
                <w:i/>
                <w:color w:val="F92D0B"/>
                <w:spacing w:val="-6"/>
                <w:sz w:val="26"/>
              </w:rPr>
              <w:t>Kết luận của hội đồng: ĐỒNG Ý TRIỂN KHAI TIẾP SÁNG KIẾN.</w:t>
            </w:r>
          </w:p>
        </w:tc>
        <w:tc>
          <w:tcPr>
            <w:tcW w:w="1441"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jc w:val="center"/>
              <w:rPr>
                <w:szCs w:val="26"/>
                <w:highlight w:val="yellow"/>
              </w:rPr>
            </w:pPr>
            <w:r w:rsidRPr="00D9009F">
              <w:rPr>
                <w:color w:val="FF0000"/>
                <w:sz w:val="26"/>
                <w:szCs w:val="26"/>
                <w:highlight w:val="yellow"/>
                <w:lang w:val="en-GB"/>
              </w:rPr>
              <w:t>SK2</w:t>
            </w:r>
            <w:r>
              <w:rPr>
                <w:color w:val="FF0000"/>
                <w:sz w:val="26"/>
                <w:szCs w:val="26"/>
                <w:highlight w:val="yellow"/>
                <w:lang w:val="en-GB"/>
              </w:rPr>
              <w:t>59</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pStyle w:val="abc"/>
              <w:spacing w:before="0" w:beforeAutospacing="0" w:after="0" w:afterAutospacing="0"/>
              <w:jc w:val="center"/>
              <w:rPr>
                <w:color w:val="000000"/>
                <w:szCs w:val="26"/>
                <w:highlight w:val="yellow"/>
                <w:vertAlign w:val="superscript"/>
                <w:lang w:val="en-GB"/>
              </w:rPr>
            </w:pPr>
          </w:p>
        </w:tc>
        <w:tc>
          <w:tcPr>
            <w:tcW w:w="2945"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rPr>
                <w:b/>
                <w:szCs w:val="26"/>
              </w:rPr>
            </w:pPr>
            <w:r w:rsidRPr="0061151F">
              <w:rPr>
                <w:b/>
                <w:sz w:val="26"/>
                <w:szCs w:val="26"/>
                <w:u w:val="single"/>
              </w:rPr>
              <w:t>CN:</w:t>
            </w:r>
            <w:r w:rsidRPr="0061151F">
              <w:rPr>
                <w:b/>
                <w:sz w:val="26"/>
                <w:szCs w:val="26"/>
              </w:rPr>
              <w:t xml:space="preserve"> </w:t>
            </w:r>
            <w:r>
              <w:rPr>
                <w:b/>
                <w:sz w:val="26"/>
                <w:szCs w:val="26"/>
              </w:rPr>
              <w:t>Lê Thị Thu Hương</w:t>
            </w:r>
          </w:p>
          <w:p w:rsidR="00812674" w:rsidRPr="0061151F" w:rsidRDefault="00812674" w:rsidP="00580F31">
            <w:pPr>
              <w:rPr>
                <w:szCs w:val="26"/>
              </w:rPr>
            </w:pPr>
            <w:r>
              <w:rPr>
                <w:sz w:val="26"/>
                <w:szCs w:val="26"/>
              </w:rPr>
              <w:t>Nguyễn Thị Việt Hương</w:t>
            </w:r>
          </w:p>
        </w:tc>
        <w:tc>
          <w:tcPr>
            <w:tcW w:w="3685" w:type="dxa"/>
            <w:tcBorders>
              <w:top w:val="single" w:sz="4" w:space="0" w:color="auto"/>
              <w:left w:val="single" w:sz="4" w:space="0" w:color="auto"/>
              <w:bottom w:val="single" w:sz="4" w:space="0" w:color="auto"/>
              <w:right w:val="single" w:sz="4" w:space="0" w:color="auto"/>
            </w:tcBorders>
          </w:tcPr>
          <w:p w:rsidR="00812674" w:rsidRPr="00F12EC7" w:rsidRDefault="00812674" w:rsidP="00580F31">
            <w:pPr>
              <w:pStyle w:val="ListParagraph"/>
              <w:spacing w:line="276" w:lineRule="auto"/>
              <w:ind w:left="0"/>
              <w:rPr>
                <w:spacing w:val="-6"/>
                <w:szCs w:val="26"/>
              </w:rPr>
            </w:pPr>
            <w:r w:rsidRPr="00F12EC7">
              <w:rPr>
                <w:spacing w:val="-6"/>
                <w:sz w:val="26"/>
                <w:szCs w:val="26"/>
              </w:rPr>
              <w:t>- Quy định được sử dụng nội bộ, áp dụng tại trường.</w:t>
            </w:r>
          </w:p>
          <w:p w:rsidR="00812674" w:rsidRPr="00F12EC7" w:rsidRDefault="00812674" w:rsidP="00580F31">
            <w:pPr>
              <w:pStyle w:val="Footer"/>
              <w:tabs>
                <w:tab w:val="left" w:pos="720"/>
              </w:tabs>
              <w:spacing w:before="20" w:after="20" w:line="276" w:lineRule="auto"/>
              <w:rPr>
                <w:rFonts w:ascii="Times New Roman" w:hAnsi="Times New Roman"/>
                <w:spacing w:val="-6"/>
                <w:sz w:val="26"/>
                <w:szCs w:val="26"/>
              </w:rPr>
            </w:pPr>
            <w:r w:rsidRPr="00F12EC7">
              <w:rPr>
                <w:rFonts w:ascii="Times New Roman" w:hAnsi="Times New Roman"/>
                <w:spacing w:val="-6"/>
                <w:sz w:val="26"/>
                <w:szCs w:val="26"/>
              </w:rPr>
              <w:t>- Áp dụng về việc xét cấp học bổng khuyến khích học nghề đối với học sinh, sinh viên.</w:t>
            </w:r>
          </w:p>
          <w:p w:rsidR="00812674" w:rsidRPr="00F12EC7" w:rsidRDefault="00812674" w:rsidP="00580F31">
            <w:pPr>
              <w:pStyle w:val="Footer"/>
              <w:tabs>
                <w:tab w:val="left" w:pos="720"/>
              </w:tabs>
              <w:spacing w:before="20" w:after="20" w:line="276" w:lineRule="auto"/>
              <w:rPr>
                <w:rFonts w:ascii="Times New Roman" w:hAnsi="Times New Roman"/>
                <w:color w:val="000000"/>
                <w:spacing w:val="-6"/>
                <w:sz w:val="26"/>
                <w:szCs w:val="26"/>
                <w:highlight w:val="yellow"/>
                <w:lang w:val="en-GB"/>
              </w:rPr>
            </w:pPr>
            <w:r w:rsidRPr="00F12EC7">
              <w:rPr>
                <w:rFonts w:ascii="Times New Roman" w:hAnsi="Times New Roman"/>
                <w:spacing w:val="-6"/>
                <w:sz w:val="26"/>
                <w:szCs w:val="26"/>
              </w:rPr>
              <w:t>- Thời gian: 3 tháng</w:t>
            </w:r>
          </w:p>
        </w:tc>
        <w:tc>
          <w:tcPr>
            <w:tcW w:w="1134" w:type="dxa"/>
            <w:tcBorders>
              <w:top w:val="single" w:sz="4" w:space="0" w:color="auto"/>
              <w:left w:val="single" w:sz="4" w:space="0" w:color="auto"/>
              <w:bottom w:val="single" w:sz="4" w:space="0" w:color="auto"/>
              <w:right w:val="single" w:sz="4" w:space="0" w:color="auto"/>
            </w:tcBorders>
          </w:tcPr>
          <w:p w:rsidR="00812674" w:rsidRPr="00481D76" w:rsidRDefault="00812674" w:rsidP="00580F31">
            <w:pPr>
              <w:rPr>
                <w:highlight w:val="yellow"/>
              </w:rPr>
            </w:pPr>
            <w:r w:rsidRPr="003E5041">
              <w:rPr>
                <w:color w:val="000000"/>
                <w:sz w:val="26"/>
                <w:szCs w:val="26"/>
                <w:lang w:val="en-GB"/>
              </w:rPr>
              <w:t>Văn bản báo cáo</w:t>
            </w:r>
          </w:p>
        </w:tc>
      </w:tr>
      <w:tr w:rsidR="00812674" w:rsidRPr="0061151F" w:rsidTr="00580F31">
        <w:trPr>
          <w:trHeight w:val="465"/>
        </w:trPr>
        <w:tc>
          <w:tcPr>
            <w:tcW w:w="636" w:type="dxa"/>
            <w:tcBorders>
              <w:top w:val="single" w:sz="4" w:space="0" w:color="auto"/>
              <w:left w:val="single" w:sz="4" w:space="0" w:color="auto"/>
              <w:bottom w:val="single" w:sz="4" w:space="0" w:color="auto"/>
              <w:right w:val="single" w:sz="4" w:space="0" w:color="auto"/>
            </w:tcBorders>
            <w:vAlign w:val="center"/>
          </w:tcPr>
          <w:p w:rsidR="00812674" w:rsidRPr="00481D76" w:rsidRDefault="00812674" w:rsidP="00580F31">
            <w:pPr>
              <w:pStyle w:val="abc"/>
              <w:spacing w:before="20" w:beforeAutospacing="0" w:after="20" w:afterAutospacing="0"/>
              <w:jc w:val="center"/>
              <w:rPr>
                <w:color w:val="000000"/>
                <w:szCs w:val="26"/>
                <w:highlight w:val="yellow"/>
                <w:lang w:val="en-GB"/>
              </w:rPr>
            </w:pPr>
            <w:r w:rsidRPr="00F12EC7">
              <w:rPr>
                <w:color w:val="000000"/>
                <w:sz w:val="26"/>
                <w:szCs w:val="26"/>
                <w:lang w:val="en-GB"/>
              </w:rPr>
              <w:t>4</w:t>
            </w:r>
          </w:p>
        </w:tc>
        <w:tc>
          <w:tcPr>
            <w:tcW w:w="4403" w:type="dxa"/>
            <w:tcBorders>
              <w:top w:val="single" w:sz="4" w:space="0" w:color="auto"/>
              <w:left w:val="single" w:sz="4" w:space="0" w:color="auto"/>
              <w:bottom w:val="single" w:sz="4" w:space="0" w:color="auto"/>
              <w:right w:val="single" w:sz="4" w:space="0" w:color="auto"/>
            </w:tcBorders>
          </w:tcPr>
          <w:p w:rsidR="00812674" w:rsidRPr="00481D76" w:rsidRDefault="00812674" w:rsidP="00580F31">
            <w:pPr>
              <w:rPr>
                <w:b/>
                <w:szCs w:val="26"/>
                <w:highlight w:val="yellow"/>
              </w:rPr>
            </w:pPr>
            <w:r w:rsidRPr="00F12EC7">
              <w:rPr>
                <w:b/>
                <w:sz w:val="26"/>
                <w:szCs w:val="26"/>
              </w:rPr>
              <w:t xml:space="preserve">Sáng kiến: </w:t>
            </w:r>
            <w:r w:rsidRPr="00F12EC7">
              <w:rPr>
                <w:sz w:val="26"/>
                <w:szCs w:val="26"/>
              </w:rPr>
              <w:t>Bộ phiếu khảo sát về chương trình đào tạo của Trường Cao đẳng CÔng nghiệp Thái Nguyên</w:t>
            </w:r>
            <w:r w:rsidRPr="00F12EC7">
              <w:rPr>
                <w:b/>
                <w:sz w:val="26"/>
                <w:szCs w:val="26"/>
              </w:rPr>
              <w:t>.</w:t>
            </w:r>
          </w:p>
        </w:tc>
        <w:tc>
          <w:tcPr>
            <w:tcW w:w="1441" w:type="dxa"/>
            <w:tcBorders>
              <w:top w:val="single" w:sz="4" w:space="0" w:color="auto"/>
              <w:left w:val="single" w:sz="4" w:space="0" w:color="auto"/>
              <w:bottom w:val="single" w:sz="4" w:space="0" w:color="auto"/>
              <w:right w:val="single" w:sz="4" w:space="0" w:color="auto"/>
            </w:tcBorders>
          </w:tcPr>
          <w:p w:rsidR="00812674" w:rsidRPr="00481D76" w:rsidRDefault="00812674" w:rsidP="00580F31">
            <w:pPr>
              <w:jc w:val="center"/>
              <w:rPr>
                <w:szCs w:val="26"/>
                <w:highlight w:val="yellow"/>
              </w:rPr>
            </w:pPr>
            <w:r w:rsidRPr="00D9009F">
              <w:rPr>
                <w:color w:val="FF0000"/>
                <w:sz w:val="26"/>
                <w:szCs w:val="26"/>
                <w:highlight w:val="yellow"/>
                <w:lang w:val="en-GB"/>
              </w:rPr>
              <w:t>SK2</w:t>
            </w:r>
            <w:r>
              <w:rPr>
                <w:color w:val="FF0000"/>
                <w:sz w:val="26"/>
                <w:szCs w:val="26"/>
                <w:highlight w:val="yellow"/>
                <w:lang w:val="en-GB"/>
              </w:rPr>
              <w:t>60</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481D76" w:rsidRDefault="00812674" w:rsidP="00580F31">
            <w:pPr>
              <w:pStyle w:val="abc"/>
              <w:spacing w:before="0" w:beforeAutospacing="0" w:after="0" w:afterAutospacing="0"/>
              <w:jc w:val="center"/>
              <w:rPr>
                <w:color w:val="000000"/>
                <w:szCs w:val="26"/>
                <w:highlight w:val="yellow"/>
                <w:vertAlign w:val="superscript"/>
                <w:lang w:val="en-GB"/>
              </w:rPr>
            </w:pPr>
          </w:p>
        </w:tc>
        <w:tc>
          <w:tcPr>
            <w:tcW w:w="2945"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rPr>
                <w:b/>
                <w:szCs w:val="26"/>
              </w:rPr>
            </w:pPr>
            <w:r w:rsidRPr="0061151F">
              <w:rPr>
                <w:b/>
                <w:sz w:val="26"/>
                <w:szCs w:val="26"/>
                <w:u w:val="single"/>
              </w:rPr>
              <w:t>CN:</w:t>
            </w:r>
            <w:r w:rsidRPr="0061151F">
              <w:rPr>
                <w:b/>
                <w:sz w:val="26"/>
                <w:szCs w:val="26"/>
              </w:rPr>
              <w:t xml:space="preserve"> </w:t>
            </w:r>
            <w:r>
              <w:rPr>
                <w:b/>
                <w:sz w:val="26"/>
                <w:szCs w:val="26"/>
              </w:rPr>
              <w:t>Trần T Thu Huyền</w:t>
            </w:r>
          </w:p>
          <w:p w:rsidR="00812674" w:rsidRPr="00481D76" w:rsidRDefault="00812674" w:rsidP="00580F31">
            <w:pPr>
              <w:rPr>
                <w:szCs w:val="26"/>
                <w:highlight w:val="yellow"/>
              </w:rPr>
            </w:pPr>
            <w:r>
              <w:rPr>
                <w:sz w:val="26"/>
                <w:szCs w:val="26"/>
              </w:rPr>
              <w:t>- Trần Ngọc Trường</w:t>
            </w:r>
          </w:p>
        </w:tc>
        <w:tc>
          <w:tcPr>
            <w:tcW w:w="3685" w:type="dxa"/>
            <w:tcBorders>
              <w:top w:val="single" w:sz="4" w:space="0" w:color="auto"/>
              <w:left w:val="single" w:sz="4" w:space="0" w:color="auto"/>
              <w:bottom w:val="single" w:sz="4" w:space="0" w:color="auto"/>
              <w:right w:val="single" w:sz="4" w:space="0" w:color="auto"/>
            </w:tcBorders>
          </w:tcPr>
          <w:p w:rsidR="00812674" w:rsidRPr="00F12EC7" w:rsidRDefault="00812674" w:rsidP="00580F31">
            <w:pPr>
              <w:rPr>
                <w:spacing w:val="-6"/>
                <w:szCs w:val="26"/>
              </w:rPr>
            </w:pPr>
            <w:r w:rsidRPr="00F12EC7">
              <w:rPr>
                <w:spacing w:val="-6"/>
                <w:sz w:val="26"/>
                <w:szCs w:val="26"/>
              </w:rPr>
              <w:t xml:space="preserve">- </w:t>
            </w:r>
            <w:r w:rsidRPr="00F12EC7">
              <w:rPr>
                <w:iCs/>
                <w:spacing w:val="-6"/>
                <w:sz w:val="26"/>
                <w:szCs w:val="26"/>
              </w:rPr>
              <w:t xml:space="preserve">Là cơ </w:t>
            </w:r>
            <w:r w:rsidRPr="00F12EC7">
              <w:rPr>
                <w:iCs/>
                <w:spacing w:val="-6"/>
                <w:w w:val="101"/>
                <w:sz w:val="26"/>
                <w:szCs w:val="26"/>
              </w:rPr>
              <w:t>sở á</w:t>
            </w:r>
            <w:r w:rsidRPr="00F12EC7">
              <w:rPr>
                <w:color w:val="000000"/>
                <w:spacing w:val="-6"/>
                <w:sz w:val="26"/>
                <w:szCs w:val="26"/>
                <w:lang w:val="en-GB"/>
              </w:rPr>
              <w:t xml:space="preserve">p dụng </w:t>
            </w:r>
            <w:r w:rsidRPr="00F12EC7">
              <w:rPr>
                <w:iCs/>
                <w:spacing w:val="-6"/>
                <w:w w:val="101"/>
                <w:sz w:val="26"/>
                <w:szCs w:val="26"/>
              </w:rPr>
              <w:t xml:space="preserve"> </w:t>
            </w:r>
            <w:r w:rsidRPr="00F12EC7">
              <w:rPr>
                <w:iCs/>
                <w:spacing w:val="-6"/>
                <w:sz w:val="26"/>
                <w:szCs w:val="26"/>
              </w:rPr>
              <w:t xml:space="preserve">cho việc đánh giá, điều chỉnh xây dựng chương trình đào tạo theo hướng đáp </w:t>
            </w:r>
            <w:r w:rsidRPr="00F12EC7">
              <w:rPr>
                <w:iCs/>
                <w:spacing w:val="-6"/>
                <w:w w:val="101"/>
                <w:sz w:val="26"/>
                <w:szCs w:val="26"/>
              </w:rPr>
              <w:t xml:space="preserve">ứng </w:t>
            </w:r>
            <w:r w:rsidRPr="00F12EC7">
              <w:rPr>
                <w:iCs/>
                <w:spacing w:val="-6"/>
                <w:sz w:val="26"/>
                <w:szCs w:val="26"/>
              </w:rPr>
              <w:t>nhu cầu của xã hội</w:t>
            </w:r>
            <w:r w:rsidRPr="00F12EC7">
              <w:rPr>
                <w:spacing w:val="-6"/>
                <w:sz w:val="26"/>
                <w:szCs w:val="26"/>
              </w:rPr>
              <w:t xml:space="preserve">. </w:t>
            </w:r>
            <w:r w:rsidRPr="00F12EC7">
              <w:rPr>
                <w:rStyle w:val="BodyTextChar1"/>
                <w:color w:val="000000"/>
                <w:spacing w:val="-6"/>
                <w:sz w:val="26"/>
                <w:szCs w:val="26"/>
                <w:lang w:eastAsia="vi-VN"/>
              </w:rPr>
              <w:t xml:space="preserve">Đánh giá mức độ phù hợp của Chương trình đào tạo (CTĐT) và không ngừng nâng cao chất lượng đào tạo của các đơn </w:t>
            </w:r>
            <w:r w:rsidRPr="00F12EC7">
              <w:rPr>
                <w:rStyle w:val="Tablecaption"/>
                <w:color w:val="000000"/>
                <w:spacing w:val="-6"/>
                <w:sz w:val="26"/>
                <w:szCs w:val="26"/>
                <w:lang w:eastAsia="vi-VN"/>
              </w:rPr>
              <w:t>vị chuyên môn thuộc Trường Cao đẳng Công nghiệp Thái Nguyên,</w:t>
            </w:r>
          </w:p>
          <w:p w:rsidR="00812674" w:rsidRPr="00F12EC7" w:rsidRDefault="00812674" w:rsidP="00580F31">
            <w:pPr>
              <w:spacing w:before="60"/>
              <w:rPr>
                <w:color w:val="000000"/>
                <w:spacing w:val="-6"/>
                <w:szCs w:val="26"/>
                <w:highlight w:val="yellow"/>
                <w:lang w:val="en-GB"/>
              </w:rPr>
            </w:pPr>
            <w:r w:rsidRPr="00F12EC7">
              <w:rPr>
                <w:spacing w:val="-6"/>
                <w:sz w:val="26"/>
                <w:szCs w:val="26"/>
              </w:rPr>
              <w:t xml:space="preserve">- Đáp ứng yêu cầu nguồn nhân lực ngày càng cao của doanh nghiệp và xã hội, đào tạo sinh viên tốt nghiệp ra trường có đủ kiến thức, kỹ năng chuyên môn nghiệp vụ và </w:t>
            </w:r>
            <w:r w:rsidRPr="00F12EC7">
              <w:rPr>
                <w:spacing w:val="-6"/>
                <w:sz w:val="26"/>
                <w:szCs w:val="26"/>
              </w:rPr>
              <w:lastRenderedPageBreak/>
              <w:t>phẩm chất đạo đức nghề nghiệp đáp ứng yêu cầu nghề nghiệp của thị trường lao động..</w:t>
            </w:r>
          </w:p>
        </w:tc>
        <w:tc>
          <w:tcPr>
            <w:tcW w:w="1134" w:type="dxa"/>
            <w:tcBorders>
              <w:top w:val="single" w:sz="4" w:space="0" w:color="auto"/>
              <w:left w:val="single" w:sz="4" w:space="0" w:color="auto"/>
              <w:bottom w:val="single" w:sz="4" w:space="0" w:color="auto"/>
              <w:right w:val="single" w:sz="4" w:space="0" w:color="auto"/>
            </w:tcBorders>
          </w:tcPr>
          <w:p w:rsidR="00812674" w:rsidRPr="00481D76" w:rsidRDefault="00812674" w:rsidP="00580F31">
            <w:pPr>
              <w:pStyle w:val="Footer"/>
              <w:tabs>
                <w:tab w:val="left" w:pos="720"/>
              </w:tabs>
              <w:spacing w:before="20" w:after="20"/>
              <w:rPr>
                <w:rFonts w:ascii="Times New Roman" w:hAnsi="Times New Roman"/>
                <w:color w:val="000000"/>
                <w:sz w:val="26"/>
                <w:szCs w:val="26"/>
                <w:highlight w:val="yellow"/>
                <w:lang w:val="en-GB"/>
              </w:rPr>
            </w:pPr>
            <w:r w:rsidRPr="00E559EB">
              <w:rPr>
                <w:rFonts w:ascii="Times New Roman" w:hAnsi="Times New Roman"/>
                <w:color w:val="000000"/>
                <w:sz w:val="26"/>
                <w:szCs w:val="26"/>
                <w:lang w:val="en-GB"/>
              </w:rPr>
              <w:lastRenderedPageBreak/>
              <w:t>Bộ mẫu phiếu</w:t>
            </w:r>
          </w:p>
        </w:tc>
      </w:tr>
      <w:tr w:rsidR="00812674" w:rsidRPr="0061151F" w:rsidTr="00580F31">
        <w:trPr>
          <w:trHeight w:val="465"/>
        </w:trPr>
        <w:tc>
          <w:tcPr>
            <w:tcW w:w="15703" w:type="dxa"/>
            <w:gridSpan w:val="7"/>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Footer"/>
              <w:tabs>
                <w:tab w:val="left" w:pos="720"/>
              </w:tabs>
              <w:spacing w:before="20" w:after="20"/>
              <w:rPr>
                <w:rFonts w:ascii="Times New Roman" w:hAnsi="Times New Roman"/>
                <w:color w:val="000000"/>
                <w:sz w:val="26"/>
                <w:szCs w:val="26"/>
                <w:lang w:val="en-GB"/>
              </w:rPr>
            </w:pPr>
            <w:r w:rsidRPr="0061151F">
              <w:rPr>
                <w:rFonts w:ascii="Times New Roman" w:hAnsi="Times New Roman"/>
                <w:b/>
                <w:color w:val="000000"/>
                <w:sz w:val="26"/>
                <w:szCs w:val="26"/>
                <w:lang w:val="en-GB"/>
              </w:rPr>
              <w:lastRenderedPageBreak/>
              <w:t>II. Nhóm đề tài, sáng kiến mang tính ứng dụng, thiết kế (nhóm ngành kỹ thuật)</w:t>
            </w:r>
          </w:p>
        </w:tc>
      </w:tr>
      <w:tr w:rsidR="00812674" w:rsidRPr="0061151F" w:rsidTr="00580F31">
        <w:trPr>
          <w:trHeight w:val="465"/>
        </w:trPr>
        <w:tc>
          <w:tcPr>
            <w:tcW w:w="636" w:type="dxa"/>
            <w:tcBorders>
              <w:top w:val="single" w:sz="4" w:space="0" w:color="auto"/>
              <w:left w:val="single" w:sz="4" w:space="0" w:color="auto"/>
              <w:bottom w:val="single" w:sz="4" w:space="0" w:color="auto"/>
              <w:right w:val="single" w:sz="4" w:space="0" w:color="auto"/>
            </w:tcBorders>
            <w:vAlign w:val="center"/>
          </w:tcPr>
          <w:p w:rsidR="00812674" w:rsidRPr="0022105A" w:rsidRDefault="00812674" w:rsidP="00580F31">
            <w:pPr>
              <w:pStyle w:val="abc"/>
              <w:spacing w:before="0" w:beforeAutospacing="0" w:after="0" w:afterAutospacing="0"/>
              <w:jc w:val="center"/>
              <w:rPr>
                <w:color w:val="000000"/>
                <w:szCs w:val="26"/>
                <w:lang w:val="en-GB"/>
              </w:rPr>
            </w:pPr>
            <w:r>
              <w:rPr>
                <w:color w:val="000000"/>
                <w:sz w:val="26"/>
                <w:szCs w:val="26"/>
                <w:lang w:val="en-GB"/>
              </w:rPr>
              <w:t>5</w:t>
            </w:r>
          </w:p>
        </w:tc>
        <w:tc>
          <w:tcPr>
            <w:tcW w:w="4403" w:type="dxa"/>
            <w:tcBorders>
              <w:top w:val="single" w:sz="4" w:space="0" w:color="auto"/>
              <w:left w:val="single" w:sz="4" w:space="0" w:color="auto"/>
              <w:bottom w:val="single" w:sz="4" w:space="0" w:color="auto"/>
              <w:right w:val="single" w:sz="4" w:space="0" w:color="auto"/>
            </w:tcBorders>
          </w:tcPr>
          <w:p w:rsidR="00812674" w:rsidRDefault="00812674" w:rsidP="00580F31">
            <w:r w:rsidRPr="00DC3C0F">
              <w:rPr>
                <w:b/>
                <w:sz w:val="26"/>
              </w:rPr>
              <w:t>Đề tài</w:t>
            </w:r>
            <w:r w:rsidRPr="00DC3C0F">
              <w:rPr>
                <w:sz w:val="26"/>
              </w:rPr>
              <w:t>: Thiết kế, chế tạo đồ gá phay rãnh, rãnh then trên trục trong gá kẹp chi tiết gia công cho máy phay xmill 640 CNC, ứng dụng tại phòng máy CNC – Khoa Cơ khí.</w:t>
            </w:r>
          </w:p>
          <w:p w:rsidR="00812674" w:rsidRDefault="00812674" w:rsidP="00580F31">
            <w:pPr>
              <w:rPr>
                <w:i/>
                <w:color w:val="FF0000"/>
              </w:rPr>
            </w:pPr>
            <w:r>
              <w:rPr>
                <w:i/>
                <w:color w:val="FF0000"/>
                <w:sz w:val="26"/>
              </w:rPr>
              <w:t xml:space="preserve">- Trong phần chương 2 đề nghị tác giả viết lại tên chương cho phù hợp với nội dung. </w:t>
            </w:r>
          </w:p>
          <w:p w:rsidR="00812674" w:rsidRDefault="00812674" w:rsidP="00580F31">
            <w:pPr>
              <w:rPr>
                <w:i/>
                <w:color w:val="FF0000"/>
              </w:rPr>
            </w:pPr>
            <w:r>
              <w:rPr>
                <w:i/>
                <w:color w:val="FF0000"/>
                <w:sz w:val="26"/>
              </w:rPr>
              <w:t>-Bổ sung sai số gia công vào bản vẽ khối v góc 90</w:t>
            </w:r>
            <w:r>
              <w:rPr>
                <w:i/>
                <w:color w:val="FF0000"/>
                <w:sz w:val="26"/>
                <w:vertAlign w:val="superscript"/>
              </w:rPr>
              <w:t>0</w:t>
            </w:r>
            <w:r>
              <w:rPr>
                <w:i/>
                <w:color w:val="FF0000"/>
                <w:sz w:val="26"/>
              </w:rPr>
              <w:t xml:space="preserve"> và góc 120</w:t>
            </w:r>
            <w:r>
              <w:rPr>
                <w:i/>
                <w:color w:val="FF0000"/>
                <w:sz w:val="26"/>
                <w:vertAlign w:val="superscript"/>
              </w:rPr>
              <w:t>0</w:t>
            </w:r>
            <w:r>
              <w:rPr>
                <w:i/>
                <w:color w:val="FF0000"/>
                <w:sz w:val="26"/>
              </w:rPr>
              <w:t>.</w:t>
            </w:r>
          </w:p>
          <w:p w:rsidR="00812674" w:rsidRDefault="00812674" w:rsidP="00580F31">
            <w:pPr>
              <w:rPr>
                <w:i/>
                <w:color w:val="FF0000"/>
                <w:spacing w:val="-6"/>
              </w:rPr>
            </w:pPr>
            <w:r w:rsidRPr="004972FD">
              <w:rPr>
                <w:i/>
                <w:color w:val="FF0000"/>
                <w:spacing w:val="-6"/>
                <w:sz w:val="26"/>
              </w:rPr>
              <w:t>-Bản vẽ thiết kế trong thuy</w:t>
            </w:r>
            <w:r>
              <w:rPr>
                <w:i/>
                <w:color w:val="FF0000"/>
                <w:spacing w:val="-6"/>
                <w:sz w:val="26"/>
              </w:rPr>
              <w:t xml:space="preserve">ết minh chưa có hình chiếu bằng và hình chiếu cạnh </w:t>
            </w:r>
            <w:r>
              <w:rPr>
                <w:i/>
                <w:color w:val="FF0000"/>
                <w:spacing w:val="-6"/>
                <w:sz w:val="26"/>
              </w:rPr>
              <w:sym w:font="Symbol" w:char="F0AE"/>
            </w:r>
            <w:r>
              <w:rPr>
                <w:i/>
                <w:color w:val="FF0000"/>
                <w:spacing w:val="-6"/>
                <w:sz w:val="26"/>
              </w:rPr>
              <w:t xml:space="preserve"> cần bổ sung vào thuyết minh.</w:t>
            </w:r>
          </w:p>
          <w:p w:rsidR="00812674" w:rsidRDefault="00812674" w:rsidP="00580F31">
            <w:pPr>
              <w:rPr>
                <w:i/>
                <w:color w:val="FF0000"/>
                <w:spacing w:val="-6"/>
              </w:rPr>
            </w:pPr>
            <w:r>
              <w:rPr>
                <w:i/>
                <w:color w:val="FF0000"/>
                <w:spacing w:val="-6"/>
                <w:sz w:val="26"/>
              </w:rPr>
              <w:t>-Hai khối V đỡ trên trục đường kính giống nhau tại sao lại để bản vẽ ở 2 góc khác nhau? ( Khỗi V góc 90</w:t>
            </w:r>
            <w:r>
              <w:rPr>
                <w:i/>
                <w:color w:val="FF0000"/>
                <w:spacing w:val="-6"/>
                <w:sz w:val="26"/>
                <w:vertAlign w:val="superscript"/>
              </w:rPr>
              <w:t>0</w:t>
            </w:r>
            <w:r>
              <w:rPr>
                <w:i/>
                <w:color w:val="FF0000"/>
                <w:spacing w:val="-6"/>
                <w:sz w:val="26"/>
              </w:rPr>
              <w:t xml:space="preserve"> và Khối V góc 120</w:t>
            </w:r>
            <w:r>
              <w:rPr>
                <w:i/>
                <w:color w:val="FF0000"/>
                <w:spacing w:val="-6"/>
                <w:sz w:val="26"/>
                <w:vertAlign w:val="superscript"/>
              </w:rPr>
              <w:t>0</w:t>
            </w:r>
            <w:r>
              <w:rPr>
                <w:i/>
                <w:color w:val="FF0000"/>
                <w:spacing w:val="-6"/>
                <w:sz w:val="26"/>
              </w:rPr>
              <w:t xml:space="preserve">) </w:t>
            </w:r>
            <w:r>
              <w:rPr>
                <w:i/>
                <w:color w:val="FF0000"/>
                <w:spacing w:val="-6"/>
                <w:sz w:val="26"/>
              </w:rPr>
              <w:sym w:font="Symbol" w:char="F0AE"/>
            </w:r>
            <w:r>
              <w:rPr>
                <w:i/>
                <w:color w:val="FF0000"/>
                <w:spacing w:val="-6"/>
                <w:sz w:val="26"/>
              </w:rPr>
              <w:t xml:space="preserve"> Tác giả cần làm rõ.</w:t>
            </w:r>
          </w:p>
          <w:p w:rsidR="00812674" w:rsidRPr="005224A0" w:rsidRDefault="00812674" w:rsidP="00580F31">
            <w:pPr>
              <w:rPr>
                <w:i/>
                <w:color w:val="FF0000"/>
                <w:spacing w:val="-6"/>
              </w:rPr>
            </w:pPr>
            <w:r>
              <w:rPr>
                <w:i/>
                <w:color w:val="FF0000"/>
                <w:spacing w:val="-6"/>
                <w:sz w:val="26"/>
              </w:rPr>
              <w:t>Đẩy mạnh nội dung nghiên cứu.</w:t>
            </w:r>
          </w:p>
          <w:p w:rsidR="00812674" w:rsidRPr="005F7BEB" w:rsidRDefault="00812674" w:rsidP="00580F31">
            <w:pPr>
              <w:rPr>
                <w:bCs/>
                <w:i/>
                <w:color w:val="F92D0B"/>
                <w:spacing w:val="-6"/>
              </w:rPr>
            </w:pPr>
            <w:r w:rsidRPr="005F7BEB">
              <w:rPr>
                <w:bCs/>
                <w:i/>
                <w:color w:val="F92D0B"/>
                <w:spacing w:val="-6"/>
                <w:sz w:val="26"/>
              </w:rPr>
              <w:t xml:space="preserve">- Nộp lại 01 bản </w:t>
            </w:r>
            <w:r>
              <w:rPr>
                <w:bCs/>
                <w:i/>
                <w:color w:val="F92D0B"/>
                <w:spacing w:val="-6"/>
                <w:sz w:val="26"/>
              </w:rPr>
              <w:t>thuyết minh</w:t>
            </w:r>
            <w:r w:rsidRPr="005F7BEB">
              <w:rPr>
                <w:bCs/>
                <w:i/>
                <w:color w:val="F92D0B"/>
                <w:spacing w:val="-6"/>
                <w:sz w:val="26"/>
              </w:rPr>
              <w:t xml:space="preserve"> theo những ý kiến  đóng  góp của hội đồng cho phòng Đào tạo.</w:t>
            </w:r>
          </w:p>
          <w:p w:rsidR="00812674" w:rsidRPr="0022105A" w:rsidRDefault="00812674" w:rsidP="00580F31">
            <w:pPr>
              <w:rPr>
                <w:szCs w:val="26"/>
              </w:rPr>
            </w:pPr>
            <w:r w:rsidRPr="004972FD">
              <w:rPr>
                <w:bCs/>
                <w:i/>
                <w:color w:val="F92D0B"/>
                <w:spacing w:val="-6"/>
                <w:sz w:val="26"/>
              </w:rPr>
              <w:sym w:font="Wingdings" w:char="F0E0"/>
            </w:r>
            <w:r w:rsidRPr="004972FD">
              <w:rPr>
                <w:bCs/>
                <w:i/>
                <w:color w:val="F92D0B"/>
                <w:spacing w:val="-6"/>
                <w:sz w:val="26"/>
              </w:rPr>
              <w:t>Kết luận của hội đồng: TRIỂN KHAI TIẾP ĐỀ TÀI.</w:t>
            </w:r>
          </w:p>
        </w:tc>
        <w:tc>
          <w:tcPr>
            <w:tcW w:w="1441" w:type="dxa"/>
            <w:tcBorders>
              <w:top w:val="single" w:sz="4" w:space="0" w:color="auto"/>
              <w:left w:val="single" w:sz="4" w:space="0" w:color="auto"/>
              <w:bottom w:val="single" w:sz="4" w:space="0" w:color="auto"/>
              <w:right w:val="single" w:sz="4" w:space="0" w:color="auto"/>
            </w:tcBorders>
          </w:tcPr>
          <w:p w:rsidR="00812674" w:rsidRPr="00D53F0E" w:rsidRDefault="00812674" w:rsidP="00580F31">
            <w:pPr>
              <w:jc w:val="center"/>
              <w:rPr>
                <w:szCs w:val="26"/>
              </w:rPr>
            </w:pPr>
            <w:r>
              <w:rPr>
                <w:color w:val="FF0000"/>
                <w:sz w:val="26"/>
                <w:szCs w:val="26"/>
                <w:highlight w:val="yellow"/>
                <w:lang w:val="en-GB"/>
              </w:rPr>
              <w:t>ĐT</w:t>
            </w:r>
            <w:r w:rsidRPr="00D9009F">
              <w:rPr>
                <w:color w:val="FF0000"/>
                <w:sz w:val="26"/>
                <w:szCs w:val="26"/>
                <w:highlight w:val="yellow"/>
                <w:lang w:val="en-GB"/>
              </w:rPr>
              <w:t>2</w:t>
            </w:r>
            <w:r>
              <w:rPr>
                <w:color w:val="FF0000"/>
                <w:sz w:val="26"/>
                <w:szCs w:val="26"/>
                <w:highlight w:val="yellow"/>
                <w:lang w:val="en-GB"/>
              </w:rPr>
              <w:t>61</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22105A" w:rsidRDefault="00812674" w:rsidP="00580F31">
            <w:pPr>
              <w:pStyle w:val="abc"/>
              <w:spacing w:before="0" w:beforeAutospacing="0" w:after="0" w:afterAutospacing="0"/>
              <w:jc w:val="center"/>
              <w:rPr>
                <w:color w:val="000000"/>
                <w:szCs w:val="26"/>
                <w:vertAlign w:val="superscript"/>
                <w:lang w:val="en-GB"/>
              </w:rPr>
            </w:pPr>
            <w:r w:rsidRPr="0022105A">
              <w:rPr>
                <w:color w:val="000000"/>
                <w:sz w:val="26"/>
                <w:szCs w:val="26"/>
                <w:lang w:val="en-GB"/>
              </w:rPr>
              <w:t>300 giờ +400.000</w:t>
            </w:r>
            <w:r w:rsidRPr="0022105A">
              <w:rPr>
                <w:color w:val="000000"/>
                <w:sz w:val="26"/>
                <w:szCs w:val="26"/>
                <w:vertAlign w:val="superscript"/>
                <w:lang w:val="en-GB"/>
              </w:rPr>
              <w:t>đ</w:t>
            </w:r>
          </w:p>
          <w:p w:rsidR="00812674" w:rsidRPr="0022105A" w:rsidRDefault="00812674" w:rsidP="00580F31">
            <w:pPr>
              <w:pStyle w:val="abc"/>
              <w:spacing w:before="0" w:beforeAutospacing="0" w:after="0" w:afterAutospacing="0"/>
              <w:jc w:val="center"/>
              <w:rPr>
                <w:color w:val="000000"/>
                <w:szCs w:val="26"/>
                <w:lang w:val="en-GB"/>
              </w:rPr>
            </w:pPr>
          </w:p>
          <w:p w:rsidR="00812674" w:rsidRPr="0022105A" w:rsidRDefault="00812674" w:rsidP="00580F31">
            <w:pPr>
              <w:pStyle w:val="abc"/>
              <w:spacing w:before="0" w:beforeAutospacing="0" w:after="0" w:afterAutospacing="0"/>
              <w:jc w:val="center"/>
              <w:rPr>
                <w:color w:val="000000"/>
                <w:szCs w:val="26"/>
                <w:lang w:val="en-GB"/>
              </w:rPr>
            </w:pPr>
            <w:r>
              <w:rPr>
                <w:color w:val="000000"/>
                <w:sz w:val="26"/>
                <w:szCs w:val="26"/>
                <w:lang w:val="en-GB"/>
              </w:rPr>
              <w:t>4</w:t>
            </w:r>
            <w:r w:rsidRPr="0022105A">
              <w:rPr>
                <w:color w:val="000000"/>
                <w:sz w:val="26"/>
                <w:szCs w:val="26"/>
                <w:lang w:val="en-GB"/>
              </w:rPr>
              <w:t>.500.000</w:t>
            </w:r>
            <w:r w:rsidRPr="0022105A">
              <w:rPr>
                <w:color w:val="000000"/>
                <w:sz w:val="26"/>
                <w:szCs w:val="26"/>
                <w:vertAlign w:val="superscript"/>
                <w:lang w:val="en-GB"/>
              </w:rPr>
              <w:t>đ</w:t>
            </w:r>
          </w:p>
          <w:p w:rsidR="00812674" w:rsidRPr="0022105A" w:rsidRDefault="00812674" w:rsidP="00580F31">
            <w:pPr>
              <w:pStyle w:val="abc"/>
              <w:spacing w:before="0" w:beforeAutospacing="0" w:after="0" w:afterAutospacing="0"/>
              <w:jc w:val="center"/>
              <w:rPr>
                <w:i/>
                <w:color w:val="000000"/>
                <w:szCs w:val="26"/>
                <w:lang w:val="en-GB"/>
              </w:rPr>
            </w:pPr>
            <w:r w:rsidRPr="0022105A">
              <w:rPr>
                <w:color w:val="000000"/>
                <w:sz w:val="26"/>
                <w:szCs w:val="26"/>
                <w:lang w:val="en-GB"/>
              </w:rPr>
              <w:t>(</w:t>
            </w:r>
            <w:r w:rsidRPr="0022105A">
              <w:rPr>
                <w:i/>
                <w:color w:val="000000"/>
                <w:sz w:val="26"/>
                <w:szCs w:val="26"/>
                <w:lang w:val="en-GB"/>
              </w:rPr>
              <w:t>B</w:t>
            </w:r>
            <w:r>
              <w:rPr>
                <w:i/>
                <w:color w:val="000000"/>
                <w:sz w:val="26"/>
                <w:szCs w:val="26"/>
                <w:lang w:val="en-GB"/>
              </w:rPr>
              <w:t>ốn</w:t>
            </w:r>
            <w:r w:rsidRPr="0022105A">
              <w:rPr>
                <w:i/>
                <w:color w:val="000000"/>
                <w:sz w:val="26"/>
                <w:szCs w:val="26"/>
                <w:lang w:val="en-GB"/>
              </w:rPr>
              <w:t xml:space="preserve"> triệu năm trăm nghìn đồng chẵn)</w:t>
            </w:r>
          </w:p>
        </w:tc>
        <w:tc>
          <w:tcPr>
            <w:tcW w:w="2945" w:type="dxa"/>
            <w:tcBorders>
              <w:top w:val="single" w:sz="4" w:space="0" w:color="auto"/>
              <w:left w:val="single" w:sz="4" w:space="0" w:color="auto"/>
              <w:bottom w:val="single" w:sz="4" w:space="0" w:color="auto"/>
              <w:right w:val="single" w:sz="4" w:space="0" w:color="auto"/>
            </w:tcBorders>
          </w:tcPr>
          <w:p w:rsidR="00812674" w:rsidRPr="0022105A" w:rsidRDefault="00812674" w:rsidP="00580F31">
            <w:pPr>
              <w:rPr>
                <w:szCs w:val="26"/>
              </w:rPr>
            </w:pPr>
            <w:r w:rsidRPr="0022105A">
              <w:rPr>
                <w:b/>
                <w:color w:val="000000"/>
                <w:sz w:val="26"/>
                <w:szCs w:val="26"/>
                <w:u w:val="single"/>
                <w:lang w:val="en-GB"/>
              </w:rPr>
              <w:t>CN</w:t>
            </w:r>
            <w:r w:rsidRPr="0022105A">
              <w:rPr>
                <w:sz w:val="26"/>
                <w:szCs w:val="26"/>
              </w:rPr>
              <w:t xml:space="preserve"> : </w:t>
            </w:r>
            <w:r w:rsidRPr="0022105A">
              <w:rPr>
                <w:b/>
                <w:sz w:val="26"/>
                <w:szCs w:val="26"/>
              </w:rPr>
              <w:t>Cao Đông Phong</w:t>
            </w:r>
          </w:p>
          <w:p w:rsidR="00812674" w:rsidRPr="0022105A" w:rsidRDefault="00812674" w:rsidP="00580F31">
            <w:pPr>
              <w:rPr>
                <w:szCs w:val="26"/>
              </w:rPr>
            </w:pPr>
          </w:p>
        </w:tc>
        <w:tc>
          <w:tcPr>
            <w:tcW w:w="368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spacing w:line="312" w:lineRule="auto"/>
              <w:rPr>
                <w:bCs/>
              </w:rPr>
            </w:pPr>
            <w:r w:rsidRPr="00DC3C0F">
              <w:rPr>
                <w:color w:val="000000"/>
                <w:spacing w:val="-4"/>
                <w:sz w:val="26"/>
                <w:szCs w:val="26"/>
                <w:lang w:val="en-GB"/>
              </w:rPr>
              <w:t>*</w:t>
            </w:r>
            <w:r w:rsidRPr="00DC3C0F">
              <w:rPr>
                <w:color w:val="000000"/>
                <w:spacing w:val="-4"/>
                <w:sz w:val="26"/>
                <w:lang w:val="en-GB"/>
              </w:rPr>
              <w:t xml:space="preserve">Mục tiêu: </w:t>
            </w:r>
            <w:r w:rsidRPr="00DC3C0F">
              <w:rPr>
                <w:bCs/>
                <w:sz w:val="26"/>
              </w:rPr>
              <w:t xml:space="preserve">- Giới thiệu tổng quan về máy </w:t>
            </w:r>
            <w:r w:rsidRPr="00DC3C0F">
              <w:rPr>
                <w:bCs/>
                <w:sz w:val="26"/>
                <w:lang w:val="vi-VN"/>
              </w:rPr>
              <w:t>p</w:t>
            </w:r>
            <w:r w:rsidRPr="00DC3C0F">
              <w:rPr>
                <w:bCs/>
                <w:sz w:val="26"/>
              </w:rPr>
              <w:t xml:space="preserve">hay </w:t>
            </w:r>
            <w:r w:rsidRPr="00DC3C0F">
              <w:rPr>
                <w:bCs/>
                <w:sz w:val="26"/>
                <w:lang w:val="vi-VN"/>
              </w:rPr>
              <w:t>x</w:t>
            </w:r>
            <w:r w:rsidRPr="00DC3C0F">
              <w:rPr>
                <w:bCs/>
                <w:sz w:val="26"/>
              </w:rPr>
              <w:t xml:space="preserve">mill 640 </w:t>
            </w:r>
            <w:r w:rsidRPr="00DC3C0F">
              <w:rPr>
                <w:bCs/>
                <w:sz w:val="26"/>
                <w:lang w:val="vi-VN"/>
              </w:rPr>
              <w:t>CNC</w:t>
            </w:r>
            <w:r w:rsidRPr="00DC3C0F">
              <w:rPr>
                <w:bCs/>
                <w:sz w:val="26"/>
              </w:rPr>
              <w:t>.</w:t>
            </w:r>
          </w:p>
          <w:p w:rsidR="00812674" w:rsidRPr="00DC3C0F" w:rsidRDefault="00812674" w:rsidP="00580F31">
            <w:pPr>
              <w:pStyle w:val="Footer"/>
              <w:tabs>
                <w:tab w:val="left" w:pos="720"/>
              </w:tabs>
              <w:spacing w:line="276" w:lineRule="auto"/>
              <w:rPr>
                <w:rFonts w:ascii="Times New Roman" w:hAnsi="Times New Roman"/>
                <w:bCs/>
                <w:sz w:val="26"/>
                <w:szCs w:val="24"/>
              </w:rPr>
            </w:pPr>
            <w:r w:rsidRPr="00DC3C0F">
              <w:rPr>
                <w:rFonts w:ascii="Times New Roman" w:hAnsi="Times New Roman"/>
                <w:bCs/>
                <w:sz w:val="26"/>
                <w:szCs w:val="24"/>
              </w:rPr>
              <w:t xml:space="preserve">- Nghiên cứu thiết kế, chế tạo </w:t>
            </w:r>
            <w:r w:rsidRPr="00DC3C0F">
              <w:rPr>
                <w:rFonts w:ascii="Times New Roman" w:hAnsi="Times New Roman"/>
                <w:bCs/>
                <w:sz w:val="26"/>
                <w:szCs w:val="24"/>
                <w:lang w:val="vi-VN"/>
              </w:rPr>
              <w:t>đồ gá (khối V)</w:t>
            </w:r>
            <w:r w:rsidRPr="00DC3C0F">
              <w:rPr>
                <w:rFonts w:ascii="Times New Roman" w:hAnsi="Times New Roman"/>
                <w:bCs/>
                <w:sz w:val="26"/>
                <w:szCs w:val="24"/>
              </w:rPr>
              <w:t xml:space="preserve"> phay rãnh then trên trục trong gá kẹp chi tiết gia công </w:t>
            </w:r>
            <w:r w:rsidRPr="00DC3C0F">
              <w:rPr>
                <w:rFonts w:ascii="Times New Roman" w:hAnsi="Times New Roman"/>
                <w:bCs/>
                <w:sz w:val="26"/>
                <w:szCs w:val="24"/>
                <w:lang w:val="vi-VN"/>
              </w:rPr>
              <w:t>cho</w:t>
            </w:r>
            <w:r w:rsidRPr="00DC3C0F">
              <w:rPr>
                <w:rFonts w:ascii="Times New Roman" w:hAnsi="Times New Roman"/>
                <w:bCs/>
                <w:sz w:val="26"/>
                <w:szCs w:val="24"/>
              </w:rPr>
              <w:t xml:space="preserve"> máy </w:t>
            </w:r>
            <w:r w:rsidRPr="00DC3C0F">
              <w:rPr>
                <w:rFonts w:ascii="Times New Roman" w:hAnsi="Times New Roman"/>
                <w:bCs/>
                <w:sz w:val="26"/>
                <w:szCs w:val="24"/>
                <w:lang w:val="vi-VN"/>
              </w:rPr>
              <w:t>p</w:t>
            </w:r>
            <w:r w:rsidRPr="00DC3C0F">
              <w:rPr>
                <w:rFonts w:ascii="Times New Roman" w:hAnsi="Times New Roman"/>
                <w:bCs/>
                <w:sz w:val="26"/>
                <w:szCs w:val="24"/>
              </w:rPr>
              <w:t xml:space="preserve">hay </w:t>
            </w:r>
            <w:r w:rsidRPr="00DC3C0F">
              <w:rPr>
                <w:rFonts w:ascii="Times New Roman" w:hAnsi="Times New Roman"/>
                <w:bCs/>
                <w:sz w:val="26"/>
                <w:szCs w:val="24"/>
                <w:lang w:val="vi-VN"/>
              </w:rPr>
              <w:t>x</w:t>
            </w:r>
            <w:r w:rsidRPr="00DC3C0F">
              <w:rPr>
                <w:rFonts w:ascii="Times New Roman" w:hAnsi="Times New Roman"/>
                <w:bCs/>
                <w:sz w:val="26"/>
                <w:szCs w:val="24"/>
              </w:rPr>
              <w:t xml:space="preserve">mill 640 </w:t>
            </w:r>
            <w:r w:rsidRPr="00DC3C0F">
              <w:rPr>
                <w:rFonts w:ascii="Times New Roman" w:hAnsi="Times New Roman"/>
                <w:bCs/>
                <w:sz w:val="26"/>
                <w:szCs w:val="24"/>
                <w:lang w:val="vi-VN"/>
              </w:rPr>
              <w:t xml:space="preserve">CNC, </w:t>
            </w:r>
            <w:r w:rsidRPr="00DC3C0F">
              <w:rPr>
                <w:rFonts w:ascii="Times New Roman" w:hAnsi="Times New Roman"/>
                <w:bCs/>
                <w:sz w:val="26"/>
                <w:szCs w:val="24"/>
              </w:rPr>
              <w:t xml:space="preserve">ứng dụng trực tiếp trong giảng dạy tại phòng máy CNC - </w:t>
            </w:r>
            <w:r w:rsidRPr="00DC3C0F">
              <w:rPr>
                <w:rFonts w:ascii="Times New Roman" w:hAnsi="Times New Roman"/>
                <w:bCs/>
                <w:sz w:val="26"/>
                <w:szCs w:val="24"/>
                <w:lang w:val="vi-VN"/>
              </w:rPr>
              <w:t>K</w:t>
            </w:r>
            <w:r w:rsidRPr="00DC3C0F">
              <w:rPr>
                <w:rFonts w:ascii="Times New Roman" w:hAnsi="Times New Roman"/>
                <w:bCs/>
                <w:sz w:val="26"/>
                <w:szCs w:val="24"/>
              </w:rPr>
              <w:t>hoa Cơ khí.</w:t>
            </w:r>
          </w:p>
          <w:p w:rsidR="00812674" w:rsidRPr="00DC3C0F" w:rsidRDefault="00812674" w:rsidP="00580F31">
            <w:pPr>
              <w:pStyle w:val="Footer"/>
              <w:tabs>
                <w:tab w:val="left" w:pos="720"/>
              </w:tabs>
              <w:spacing w:line="276" w:lineRule="auto"/>
              <w:rPr>
                <w:rFonts w:ascii="Times New Roman" w:hAnsi="Times New Roman"/>
                <w:bCs/>
                <w:sz w:val="26"/>
                <w:szCs w:val="24"/>
              </w:rPr>
            </w:pPr>
            <w:r w:rsidRPr="00DC3C0F">
              <w:rPr>
                <w:rFonts w:ascii="Times New Roman" w:hAnsi="Times New Roman"/>
                <w:bCs/>
                <w:sz w:val="26"/>
                <w:szCs w:val="24"/>
              </w:rPr>
              <w:t>- Xây dựng hệ thống các bài thực hành theo nội dung của mô đun gia công trên máy CNC của các ngành, nghề.</w:t>
            </w:r>
          </w:p>
          <w:p w:rsidR="00812674" w:rsidRPr="0022105A" w:rsidRDefault="00812674" w:rsidP="00580F31">
            <w:pPr>
              <w:pStyle w:val="Footer"/>
              <w:tabs>
                <w:tab w:val="left" w:pos="720"/>
              </w:tabs>
              <w:spacing w:line="276" w:lineRule="auto"/>
              <w:rPr>
                <w:rFonts w:ascii="Times New Roman" w:hAnsi="Times New Roman"/>
                <w:sz w:val="26"/>
                <w:szCs w:val="26"/>
              </w:rPr>
            </w:pPr>
            <w:r w:rsidRPr="00DC3C0F">
              <w:rPr>
                <w:rFonts w:ascii="Times New Roman" w:hAnsi="Times New Roman"/>
                <w:color w:val="000000"/>
                <w:spacing w:val="-4"/>
                <w:sz w:val="26"/>
                <w:szCs w:val="26"/>
                <w:lang w:val="en-GB"/>
              </w:rPr>
              <w:t xml:space="preserve">* </w:t>
            </w:r>
            <w:r w:rsidRPr="00DC3C0F">
              <w:rPr>
                <w:rFonts w:ascii="Times New Roman" w:hAnsi="Times New Roman"/>
                <w:b/>
                <w:color w:val="000000"/>
                <w:spacing w:val="-4"/>
                <w:sz w:val="26"/>
                <w:szCs w:val="26"/>
                <w:lang w:val="en-GB"/>
              </w:rPr>
              <w:t>Thời gian</w:t>
            </w:r>
            <w:r w:rsidRPr="00DC3C0F">
              <w:rPr>
                <w:rFonts w:ascii="Times New Roman" w:hAnsi="Times New Roman"/>
                <w:color w:val="000000"/>
                <w:spacing w:val="-4"/>
                <w:sz w:val="26"/>
                <w:szCs w:val="26"/>
                <w:lang w:val="en-GB"/>
              </w:rPr>
              <w:t>: 6 tháng</w:t>
            </w:r>
          </w:p>
        </w:tc>
        <w:tc>
          <w:tcPr>
            <w:tcW w:w="1134" w:type="dxa"/>
            <w:tcBorders>
              <w:top w:val="single" w:sz="4" w:space="0" w:color="auto"/>
              <w:left w:val="single" w:sz="4" w:space="0" w:color="auto"/>
              <w:bottom w:val="single" w:sz="4" w:space="0" w:color="auto"/>
              <w:right w:val="single" w:sz="4" w:space="0" w:color="auto"/>
            </w:tcBorders>
          </w:tcPr>
          <w:p w:rsidR="00812674" w:rsidRPr="008F43A4" w:rsidRDefault="00812674" w:rsidP="00580F31">
            <w:pPr>
              <w:tabs>
                <w:tab w:val="left" w:pos="540"/>
              </w:tabs>
              <w:rPr>
                <w:spacing w:val="-6"/>
                <w:szCs w:val="26"/>
              </w:rPr>
            </w:pPr>
            <w:r w:rsidRPr="008F43A4">
              <w:rPr>
                <w:spacing w:val="-6"/>
                <w:sz w:val="26"/>
                <w:szCs w:val="26"/>
              </w:rPr>
              <w:t>-Báo cáo</w:t>
            </w:r>
          </w:p>
          <w:p w:rsidR="00812674" w:rsidRPr="008F43A4" w:rsidRDefault="00812674" w:rsidP="00580F31">
            <w:pPr>
              <w:tabs>
                <w:tab w:val="left" w:pos="540"/>
              </w:tabs>
              <w:rPr>
                <w:spacing w:val="-6"/>
                <w:sz w:val="28"/>
                <w:szCs w:val="26"/>
              </w:rPr>
            </w:pPr>
            <w:r w:rsidRPr="008F43A4">
              <w:rPr>
                <w:b/>
                <w:spacing w:val="-6"/>
                <w:sz w:val="28"/>
                <w:szCs w:val="26"/>
              </w:rPr>
              <w:t>-</w:t>
            </w:r>
            <w:r w:rsidRPr="008F43A4">
              <w:rPr>
                <w:sz w:val="26"/>
                <w:lang w:val="vi-VN"/>
              </w:rPr>
              <w:t>Khối V dùng trong gá kẹp chi tiết gia công</w:t>
            </w:r>
          </w:p>
          <w:p w:rsidR="00812674" w:rsidRPr="0061151F" w:rsidRDefault="00812674" w:rsidP="00580F31">
            <w:pPr>
              <w:spacing w:before="60"/>
              <w:rPr>
                <w:color w:val="000000"/>
                <w:szCs w:val="26"/>
                <w:lang w:val="en-GB"/>
              </w:rPr>
            </w:pPr>
          </w:p>
        </w:tc>
      </w:tr>
      <w:tr w:rsidR="00812674" w:rsidRPr="0061151F" w:rsidTr="00580F31">
        <w:trPr>
          <w:trHeight w:val="923"/>
        </w:trPr>
        <w:tc>
          <w:tcPr>
            <w:tcW w:w="636"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abc"/>
              <w:spacing w:before="0" w:beforeAutospacing="0" w:after="0" w:afterAutospacing="0"/>
              <w:jc w:val="center"/>
              <w:rPr>
                <w:color w:val="000000"/>
                <w:szCs w:val="26"/>
                <w:lang w:val="en-GB"/>
              </w:rPr>
            </w:pPr>
            <w:r>
              <w:rPr>
                <w:color w:val="000000"/>
                <w:sz w:val="26"/>
                <w:szCs w:val="26"/>
                <w:lang w:val="en-GB"/>
              </w:rPr>
              <w:t>6</w:t>
            </w:r>
          </w:p>
        </w:tc>
        <w:tc>
          <w:tcPr>
            <w:tcW w:w="4403" w:type="dxa"/>
            <w:tcBorders>
              <w:top w:val="single" w:sz="4" w:space="0" w:color="auto"/>
              <w:left w:val="single" w:sz="4" w:space="0" w:color="auto"/>
              <w:bottom w:val="single" w:sz="4" w:space="0" w:color="auto"/>
              <w:right w:val="single" w:sz="4" w:space="0" w:color="auto"/>
            </w:tcBorders>
          </w:tcPr>
          <w:p w:rsidR="00812674" w:rsidRDefault="00812674" w:rsidP="00580F31">
            <w:pPr>
              <w:spacing w:before="80" w:after="80"/>
            </w:pPr>
            <w:r>
              <w:rPr>
                <w:b/>
                <w:sz w:val="26"/>
              </w:rPr>
              <w:t>Sáng kiến</w:t>
            </w:r>
            <w:r w:rsidRPr="00DC3C0F">
              <w:rPr>
                <w:sz w:val="26"/>
              </w:rPr>
              <w:t>:Nghiên cứu, thiết kế, chế tạo mô hình dàn trải mạch điện xả đá loại 1 mắc song song.</w:t>
            </w:r>
          </w:p>
          <w:p w:rsidR="00812674" w:rsidRPr="004972FD" w:rsidRDefault="00812674" w:rsidP="00580F31">
            <w:pPr>
              <w:spacing w:before="80" w:after="80"/>
              <w:rPr>
                <w:bCs/>
                <w:i/>
                <w:color w:val="F92D0B"/>
                <w:spacing w:val="-8"/>
              </w:rPr>
            </w:pPr>
            <w:r w:rsidRPr="004972FD">
              <w:rPr>
                <w:bCs/>
                <w:i/>
                <w:color w:val="F92D0B"/>
                <w:spacing w:val="-8"/>
                <w:sz w:val="26"/>
              </w:rPr>
              <w:t>- Thay đổi tên đề tài cho phù hợp với nội dung: “Thiết kế lắp đặt</w:t>
            </w:r>
            <w:r>
              <w:rPr>
                <w:bCs/>
                <w:i/>
                <w:color w:val="F92D0B"/>
                <w:spacing w:val="-8"/>
                <w:sz w:val="26"/>
              </w:rPr>
              <w:t xml:space="preserve"> mô hình </w:t>
            </w:r>
            <w:r w:rsidRPr="004972FD">
              <w:rPr>
                <w:bCs/>
                <w:i/>
                <w:color w:val="F92D0B"/>
                <w:spacing w:val="-8"/>
                <w:sz w:val="26"/>
              </w:rPr>
              <w:t xml:space="preserve"> …”.</w:t>
            </w:r>
          </w:p>
          <w:p w:rsidR="00812674" w:rsidRPr="004972FD" w:rsidRDefault="00812674" w:rsidP="00580F31">
            <w:pPr>
              <w:spacing w:before="80" w:after="80"/>
              <w:rPr>
                <w:bCs/>
                <w:i/>
                <w:color w:val="F92D0B"/>
                <w:spacing w:val="-8"/>
              </w:rPr>
            </w:pPr>
            <w:r w:rsidRPr="004972FD">
              <w:rPr>
                <w:bCs/>
                <w:i/>
                <w:color w:val="F92D0B"/>
                <w:spacing w:val="-8"/>
                <w:sz w:val="26"/>
              </w:rPr>
              <w:lastRenderedPageBreak/>
              <w:t xml:space="preserve">- Kết cấu lại nội dung , Chỉnh sửa lại cấu trúc cho phù hợp với </w:t>
            </w:r>
            <w:r>
              <w:rPr>
                <w:bCs/>
                <w:i/>
                <w:color w:val="F92D0B"/>
                <w:spacing w:val="-8"/>
                <w:sz w:val="26"/>
              </w:rPr>
              <w:t>sáng kiến</w:t>
            </w:r>
            <w:r w:rsidRPr="004972FD">
              <w:rPr>
                <w:bCs/>
                <w:i/>
                <w:color w:val="F92D0B"/>
                <w:spacing w:val="-8"/>
                <w:sz w:val="26"/>
              </w:rPr>
              <w:t>.</w:t>
            </w:r>
          </w:p>
          <w:p w:rsidR="00812674" w:rsidRPr="004972FD" w:rsidRDefault="00812674" w:rsidP="00580F31">
            <w:pPr>
              <w:spacing w:before="80" w:after="80"/>
              <w:rPr>
                <w:bCs/>
                <w:i/>
                <w:color w:val="F92D0B"/>
                <w:spacing w:val="-8"/>
              </w:rPr>
            </w:pPr>
            <w:r w:rsidRPr="004972FD">
              <w:rPr>
                <w:bCs/>
                <w:i/>
                <w:color w:val="F92D0B"/>
                <w:spacing w:val="-8"/>
                <w:sz w:val="26"/>
              </w:rPr>
              <w:t xml:space="preserve">- </w:t>
            </w:r>
            <w:r>
              <w:rPr>
                <w:bCs/>
                <w:i/>
                <w:color w:val="F92D0B"/>
                <w:spacing w:val="-8"/>
                <w:sz w:val="26"/>
              </w:rPr>
              <w:t>Trong phần “Tiến độ thực hieenjcaanf bổ sung mục Thời gian và Người thực hiện.</w:t>
            </w:r>
          </w:p>
          <w:p w:rsidR="00812674" w:rsidRDefault="00812674" w:rsidP="00580F31">
            <w:pPr>
              <w:spacing w:before="80" w:after="80"/>
              <w:rPr>
                <w:bCs/>
                <w:i/>
                <w:color w:val="F92D0B"/>
                <w:spacing w:val="-8"/>
              </w:rPr>
            </w:pPr>
            <w:r w:rsidRPr="004972FD">
              <w:rPr>
                <w:bCs/>
                <w:i/>
                <w:color w:val="F92D0B"/>
                <w:spacing w:val="-8"/>
                <w:sz w:val="26"/>
              </w:rPr>
              <w:t xml:space="preserve">- Bổ sung </w:t>
            </w:r>
            <w:r>
              <w:rPr>
                <w:bCs/>
                <w:i/>
                <w:color w:val="F92D0B"/>
                <w:spacing w:val="-8"/>
                <w:sz w:val="26"/>
              </w:rPr>
              <w:t>nội dung cho phần 9. Đơn vị phối hợp chính.</w:t>
            </w:r>
          </w:p>
          <w:p w:rsidR="00812674" w:rsidRPr="004972FD" w:rsidRDefault="00812674" w:rsidP="00580F31">
            <w:pPr>
              <w:spacing w:before="80" w:after="80"/>
              <w:rPr>
                <w:bCs/>
                <w:i/>
                <w:color w:val="F92D0B"/>
                <w:spacing w:val="-8"/>
              </w:rPr>
            </w:pPr>
            <w:r>
              <w:rPr>
                <w:bCs/>
                <w:i/>
                <w:color w:val="F92D0B"/>
                <w:spacing w:val="-8"/>
                <w:sz w:val="26"/>
              </w:rPr>
              <w:t>- Bổ sung phần10. Tổng quan tình hình nghiên cứu…</w:t>
            </w:r>
            <w:r w:rsidRPr="004972FD">
              <w:rPr>
                <w:bCs/>
                <w:i/>
                <w:color w:val="F92D0B"/>
                <w:spacing w:val="-8"/>
                <w:sz w:val="26"/>
              </w:rPr>
              <w:t>.</w:t>
            </w:r>
          </w:p>
          <w:p w:rsidR="00812674" w:rsidRPr="004972FD" w:rsidRDefault="00812674" w:rsidP="00580F31">
            <w:pPr>
              <w:spacing w:before="80" w:after="80"/>
              <w:rPr>
                <w:bCs/>
                <w:i/>
                <w:color w:val="F92D0B"/>
                <w:spacing w:val="-8"/>
              </w:rPr>
            </w:pPr>
            <w:r w:rsidRPr="004972FD">
              <w:rPr>
                <w:bCs/>
                <w:i/>
                <w:color w:val="F92D0B"/>
                <w:spacing w:val="-8"/>
                <w:sz w:val="26"/>
              </w:rPr>
              <w:t xml:space="preserve">- Tính toán </w:t>
            </w:r>
            <w:r>
              <w:rPr>
                <w:bCs/>
                <w:i/>
                <w:color w:val="F92D0B"/>
                <w:spacing w:val="-8"/>
                <w:sz w:val="26"/>
              </w:rPr>
              <w:t>kinh phí sao cho phù howpjvif 72% kinh phí là mô hinhfconf lại các phần thiết bijchir có 28%.</w:t>
            </w:r>
          </w:p>
          <w:p w:rsidR="00812674" w:rsidRPr="004972FD" w:rsidRDefault="00812674" w:rsidP="00580F31">
            <w:pPr>
              <w:rPr>
                <w:bCs/>
                <w:i/>
                <w:color w:val="F92D0B"/>
                <w:spacing w:val="-6"/>
              </w:rPr>
            </w:pPr>
            <w:r w:rsidRPr="004972FD">
              <w:rPr>
                <w:bCs/>
                <w:i/>
                <w:color w:val="F92D0B"/>
                <w:spacing w:val="-6"/>
                <w:sz w:val="26"/>
              </w:rPr>
              <w:t>-Nộp lại 01 bản đề xuất và 01 bản Thuyết minh theo những ý kiến  đóng  góp của hội đồng cho phòng Đào tạo.</w:t>
            </w:r>
          </w:p>
          <w:p w:rsidR="00812674" w:rsidRPr="0061151F" w:rsidRDefault="00812674" w:rsidP="00580F31">
            <w:pPr>
              <w:rPr>
                <w:szCs w:val="26"/>
              </w:rPr>
            </w:pPr>
            <w:r w:rsidRPr="004972FD">
              <w:rPr>
                <w:bCs/>
                <w:i/>
                <w:color w:val="F92D0B"/>
                <w:spacing w:val="-6"/>
                <w:sz w:val="26"/>
              </w:rPr>
              <w:sym w:font="Wingdings" w:char="F0E0"/>
            </w:r>
            <w:r w:rsidRPr="004972FD">
              <w:rPr>
                <w:bCs/>
                <w:i/>
                <w:color w:val="F92D0B"/>
                <w:spacing w:val="-6"/>
                <w:sz w:val="26"/>
              </w:rPr>
              <w:t xml:space="preserve">Kết luận của hội đồng: ĐỒNG Ý TRIỂN KHAI </w:t>
            </w:r>
            <w:r>
              <w:rPr>
                <w:bCs/>
                <w:i/>
                <w:color w:val="F92D0B"/>
                <w:spacing w:val="-6"/>
                <w:sz w:val="26"/>
              </w:rPr>
              <w:t xml:space="preserve">VÀ CHUYỂN TỪ </w:t>
            </w:r>
            <w:r w:rsidRPr="004972FD">
              <w:rPr>
                <w:bCs/>
                <w:i/>
                <w:color w:val="F92D0B"/>
                <w:spacing w:val="-6"/>
                <w:sz w:val="26"/>
              </w:rPr>
              <w:t xml:space="preserve"> ĐỀ TÀI</w:t>
            </w:r>
            <w:r>
              <w:rPr>
                <w:bCs/>
                <w:i/>
                <w:color w:val="F92D0B"/>
                <w:spacing w:val="-6"/>
                <w:sz w:val="26"/>
              </w:rPr>
              <w:t xml:space="preserve"> THÀNH SÁNG KIẾN</w:t>
            </w:r>
          </w:p>
        </w:tc>
        <w:tc>
          <w:tcPr>
            <w:tcW w:w="1441"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jc w:val="center"/>
              <w:rPr>
                <w:szCs w:val="26"/>
                <w:highlight w:val="yellow"/>
              </w:rPr>
            </w:pPr>
            <w:r>
              <w:rPr>
                <w:color w:val="FF0000"/>
                <w:sz w:val="26"/>
                <w:szCs w:val="26"/>
                <w:highlight w:val="yellow"/>
                <w:lang w:val="en-GB"/>
              </w:rPr>
              <w:lastRenderedPageBreak/>
              <w:t>SK</w:t>
            </w:r>
            <w:r w:rsidRPr="00D9009F">
              <w:rPr>
                <w:color w:val="FF0000"/>
                <w:sz w:val="26"/>
                <w:szCs w:val="26"/>
                <w:highlight w:val="yellow"/>
                <w:lang w:val="en-GB"/>
              </w:rPr>
              <w:t>2</w:t>
            </w:r>
            <w:r>
              <w:rPr>
                <w:color w:val="FF0000"/>
                <w:sz w:val="26"/>
                <w:szCs w:val="26"/>
                <w:highlight w:val="yellow"/>
                <w:lang w:val="en-GB"/>
              </w:rPr>
              <w:t>62</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22105A" w:rsidRDefault="00812674" w:rsidP="00580F31">
            <w:pPr>
              <w:pStyle w:val="abc"/>
              <w:spacing w:before="0" w:beforeAutospacing="0" w:after="0" w:afterAutospacing="0"/>
              <w:jc w:val="center"/>
              <w:rPr>
                <w:color w:val="000000"/>
                <w:szCs w:val="26"/>
                <w:vertAlign w:val="superscript"/>
                <w:lang w:val="en-GB"/>
              </w:rPr>
            </w:pPr>
            <w:r w:rsidRPr="0022105A">
              <w:rPr>
                <w:color w:val="000000"/>
                <w:sz w:val="26"/>
                <w:szCs w:val="26"/>
                <w:lang w:val="en-GB"/>
              </w:rPr>
              <w:t>300 giờ +400.000</w:t>
            </w:r>
            <w:r w:rsidRPr="0022105A">
              <w:rPr>
                <w:color w:val="000000"/>
                <w:sz w:val="26"/>
                <w:szCs w:val="26"/>
                <w:vertAlign w:val="superscript"/>
                <w:lang w:val="en-GB"/>
              </w:rPr>
              <w:t>đ</w:t>
            </w:r>
          </w:p>
          <w:p w:rsidR="00812674" w:rsidRDefault="00812674" w:rsidP="00580F31">
            <w:pPr>
              <w:pStyle w:val="abc"/>
              <w:spacing w:before="0" w:beforeAutospacing="0" w:after="0" w:afterAutospacing="0"/>
              <w:jc w:val="center"/>
              <w:rPr>
                <w:color w:val="000000"/>
                <w:szCs w:val="26"/>
                <w:lang w:val="en-GB"/>
              </w:rPr>
            </w:pPr>
          </w:p>
          <w:p w:rsidR="00812674" w:rsidRPr="00DC3C0F" w:rsidRDefault="00812674" w:rsidP="00580F31">
            <w:pPr>
              <w:pStyle w:val="abc"/>
              <w:spacing w:before="0" w:beforeAutospacing="0" w:after="0" w:afterAutospacing="0"/>
              <w:jc w:val="center"/>
              <w:rPr>
                <w:color w:val="000000"/>
                <w:szCs w:val="26"/>
                <w:lang w:val="en-GB"/>
              </w:rPr>
            </w:pPr>
            <w:r w:rsidRPr="00DC3C0F">
              <w:rPr>
                <w:color w:val="000000"/>
                <w:sz w:val="26"/>
                <w:szCs w:val="26"/>
                <w:lang w:val="en-GB"/>
              </w:rPr>
              <w:t>4.400.000</w:t>
            </w:r>
            <w:r w:rsidRPr="00DC3C0F">
              <w:rPr>
                <w:color w:val="000000"/>
                <w:sz w:val="26"/>
                <w:szCs w:val="26"/>
                <w:vertAlign w:val="superscript"/>
                <w:lang w:val="en-GB"/>
              </w:rPr>
              <w:t>đ</w:t>
            </w:r>
          </w:p>
          <w:p w:rsidR="00812674" w:rsidRPr="00E71FBF" w:rsidRDefault="00812674" w:rsidP="00580F31">
            <w:pPr>
              <w:pStyle w:val="abc"/>
              <w:spacing w:before="0" w:beforeAutospacing="0" w:after="0" w:afterAutospacing="0"/>
              <w:jc w:val="center"/>
              <w:rPr>
                <w:i/>
                <w:color w:val="000000"/>
                <w:szCs w:val="26"/>
                <w:lang w:val="en-GB"/>
              </w:rPr>
            </w:pPr>
            <w:r w:rsidRPr="00DC3C0F">
              <w:rPr>
                <w:color w:val="000000"/>
                <w:sz w:val="26"/>
                <w:szCs w:val="26"/>
                <w:lang w:val="en-GB"/>
              </w:rPr>
              <w:t>(</w:t>
            </w:r>
            <w:r w:rsidRPr="00DC3C0F">
              <w:rPr>
                <w:i/>
                <w:color w:val="000000"/>
                <w:sz w:val="26"/>
                <w:szCs w:val="26"/>
                <w:lang w:val="en-GB"/>
              </w:rPr>
              <w:t xml:space="preserve">Bốn triệu bốn trăm </w:t>
            </w:r>
            <w:r w:rsidRPr="00DC3C0F">
              <w:rPr>
                <w:i/>
                <w:color w:val="000000"/>
                <w:sz w:val="26"/>
                <w:szCs w:val="26"/>
                <w:lang w:val="en-GB"/>
              </w:rPr>
              <w:lastRenderedPageBreak/>
              <w:t>nghìn đồng chẵn)</w:t>
            </w:r>
          </w:p>
        </w:tc>
        <w:tc>
          <w:tcPr>
            <w:tcW w:w="294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rPr>
                <w:b/>
                <w:szCs w:val="26"/>
              </w:rPr>
            </w:pPr>
            <w:r w:rsidRPr="00DC3C0F">
              <w:rPr>
                <w:b/>
                <w:color w:val="000000"/>
                <w:sz w:val="26"/>
                <w:szCs w:val="26"/>
                <w:u w:val="single"/>
                <w:lang w:val="en-GB"/>
              </w:rPr>
              <w:lastRenderedPageBreak/>
              <w:t>CN</w:t>
            </w:r>
            <w:r w:rsidRPr="00DC3C0F">
              <w:rPr>
                <w:sz w:val="26"/>
                <w:szCs w:val="26"/>
              </w:rPr>
              <w:t xml:space="preserve"> : </w:t>
            </w:r>
            <w:r w:rsidRPr="00DC3C0F">
              <w:rPr>
                <w:b/>
                <w:sz w:val="26"/>
                <w:szCs w:val="26"/>
              </w:rPr>
              <w:t>Cù Xuân Hùng</w:t>
            </w:r>
          </w:p>
          <w:p w:rsidR="00812674" w:rsidRPr="00DC3C0F" w:rsidRDefault="00812674" w:rsidP="00580F31">
            <w:r w:rsidRPr="00DC3C0F">
              <w:t>-</w:t>
            </w:r>
            <w:r w:rsidRPr="00DC3C0F">
              <w:rPr>
                <w:sz w:val="26"/>
              </w:rPr>
              <w:t>Nguyễn Công Thành</w:t>
            </w:r>
          </w:p>
          <w:p w:rsidR="00812674" w:rsidRPr="0061151F" w:rsidRDefault="00812674" w:rsidP="00580F31">
            <w:pPr>
              <w:rPr>
                <w:szCs w:val="26"/>
              </w:rPr>
            </w:pPr>
          </w:p>
        </w:tc>
        <w:tc>
          <w:tcPr>
            <w:tcW w:w="368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spacing w:line="312" w:lineRule="auto"/>
              <w:rPr>
                <w:bCs/>
                <w:szCs w:val="26"/>
              </w:rPr>
            </w:pPr>
            <w:r>
              <w:rPr>
                <w:bCs/>
                <w:sz w:val="26"/>
                <w:szCs w:val="26"/>
              </w:rPr>
              <w:t>*</w:t>
            </w:r>
            <w:r w:rsidRPr="00DC3C0F">
              <w:rPr>
                <w:bCs/>
                <w:sz w:val="26"/>
                <w:szCs w:val="26"/>
              </w:rPr>
              <w:t>Mục tiêu:</w:t>
            </w:r>
          </w:p>
          <w:p w:rsidR="00812674" w:rsidRPr="00DC3C0F" w:rsidRDefault="00812674" w:rsidP="00580F31">
            <w:pPr>
              <w:spacing w:line="312" w:lineRule="auto"/>
              <w:rPr>
                <w:color w:val="000000"/>
                <w:spacing w:val="-4"/>
                <w:szCs w:val="26"/>
                <w:lang w:val="en-GB"/>
              </w:rPr>
            </w:pPr>
            <w:r w:rsidRPr="00DC3C0F">
              <w:rPr>
                <w:color w:val="000000"/>
                <w:spacing w:val="-4"/>
                <w:sz w:val="26"/>
                <w:szCs w:val="26"/>
                <w:lang w:val="en-GB"/>
              </w:rPr>
              <w:t>- Làm chủ công nghệ thiết kế và chế tạo mô hình dàn trải mạch điện xả  đá loại 1 mắc song song.</w:t>
            </w:r>
          </w:p>
          <w:p w:rsidR="00812674" w:rsidRPr="00DC3C0F" w:rsidRDefault="00812674" w:rsidP="00580F31">
            <w:pPr>
              <w:spacing w:line="312" w:lineRule="auto"/>
              <w:rPr>
                <w:color w:val="000000"/>
                <w:spacing w:val="-4"/>
                <w:szCs w:val="26"/>
                <w:lang w:val="en-GB"/>
              </w:rPr>
            </w:pPr>
            <w:r w:rsidRPr="00DC3C0F">
              <w:rPr>
                <w:color w:val="000000"/>
                <w:spacing w:val="-4"/>
                <w:sz w:val="26"/>
                <w:szCs w:val="26"/>
                <w:lang w:val="en-GB"/>
              </w:rPr>
              <w:lastRenderedPageBreak/>
              <w:t>- Sử dụng các vật tư, thiết bị sẵn có trong nước, bám sát với nội dung giảng dạy để thiết kế được mô hình dàn trải mạch điện xả đá loại 1 mắc song song.</w:t>
            </w:r>
          </w:p>
          <w:p w:rsidR="00812674" w:rsidRPr="00DC3C0F" w:rsidRDefault="00812674" w:rsidP="00580F31">
            <w:pPr>
              <w:spacing w:line="312" w:lineRule="auto"/>
              <w:rPr>
                <w:color w:val="000000"/>
                <w:spacing w:val="-4"/>
                <w:szCs w:val="26"/>
                <w:lang w:val="en-GB"/>
              </w:rPr>
            </w:pPr>
            <w:r w:rsidRPr="00DC3C0F">
              <w:rPr>
                <w:color w:val="000000"/>
                <w:spacing w:val="-4"/>
                <w:sz w:val="26"/>
                <w:szCs w:val="26"/>
                <w:lang w:val="en-GB"/>
              </w:rPr>
              <w:t>- Chế tạo được mô hình dàn trải mạch điện xả đá loại 1 mắc song song ứng dụng vào trong giảng dạy nghề Điện Công nghiệp tại trường CĐ Công nghiệp Thái Nguyên.</w:t>
            </w:r>
          </w:p>
          <w:p w:rsidR="00812674" w:rsidRPr="0061151F" w:rsidRDefault="00812674" w:rsidP="00580F31">
            <w:pPr>
              <w:spacing w:line="312" w:lineRule="auto"/>
              <w:rPr>
                <w:color w:val="000000"/>
                <w:szCs w:val="26"/>
                <w:highlight w:val="yellow"/>
                <w:lang w:val="en-GB"/>
              </w:rPr>
            </w:pPr>
            <w:r w:rsidRPr="00DC3C0F">
              <w:rPr>
                <w:color w:val="000000"/>
                <w:spacing w:val="-4"/>
                <w:sz w:val="26"/>
                <w:szCs w:val="26"/>
                <w:lang w:val="en-GB"/>
              </w:rPr>
              <w:t xml:space="preserve">* </w:t>
            </w:r>
            <w:r w:rsidRPr="00DC3C0F">
              <w:rPr>
                <w:b/>
                <w:color w:val="000000"/>
                <w:spacing w:val="-4"/>
                <w:sz w:val="26"/>
                <w:szCs w:val="26"/>
                <w:lang w:val="en-GB"/>
              </w:rPr>
              <w:t>Thời gian</w:t>
            </w:r>
            <w:r w:rsidRPr="00DC3C0F">
              <w:rPr>
                <w:color w:val="000000"/>
                <w:spacing w:val="-4"/>
                <w:sz w:val="26"/>
                <w:szCs w:val="26"/>
                <w:lang w:val="en-GB"/>
              </w:rPr>
              <w:t>: 6 tháng</w:t>
            </w:r>
          </w:p>
        </w:tc>
        <w:tc>
          <w:tcPr>
            <w:tcW w:w="1134" w:type="dxa"/>
            <w:tcBorders>
              <w:top w:val="single" w:sz="4" w:space="0" w:color="auto"/>
              <w:left w:val="single" w:sz="4" w:space="0" w:color="auto"/>
              <w:bottom w:val="single" w:sz="4" w:space="0" w:color="auto"/>
              <w:right w:val="single" w:sz="4" w:space="0" w:color="auto"/>
            </w:tcBorders>
          </w:tcPr>
          <w:p w:rsidR="00812674" w:rsidRPr="00DF4B0C" w:rsidRDefault="00812674" w:rsidP="00580F31">
            <w:r w:rsidRPr="00DF4B0C">
              <w:rPr>
                <w:sz w:val="26"/>
              </w:rPr>
              <w:lastRenderedPageBreak/>
              <w:t>-Báo cáo</w:t>
            </w:r>
          </w:p>
          <w:p w:rsidR="00812674" w:rsidRPr="0093356C" w:rsidRDefault="00812674" w:rsidP="00580F31">
            <w:r w:rsidRPr="00DF4B0C">
              <w:rPr>
                <w:sz w:val="26"/>
              </w:rPr>
              <w:t>-</w:t>
            </w:r>
            <w:r w:rsidRPr="00DF4B0C">
              <w:rPr>
                <w:color w:val="000000"/>
                <w:spacing w:val="-4"/>
                <w:sz w:val="26"/>
                <w:szCs w:val="26"/>
                <w:lang w:val="en-GB"/>
              </w:rPr>
              <w:t xml:space="preserve">Mô hình dàn trải mạch </w:t>
            </w:r>
            <w:r w:rsidRPr="00DF4B0C">
              <w:rPr>
                <w:color w:val="000000"/>
                <w:spacing w:val="-4"/>
                <w:sz w:val="26"/>
                <w:szCs w:val="26"/>
                <w:lang w:val="en-GB"/>
              </w:rPr>
              <w:lastRenderedPageBreak/>
              <w:t>điện xả đá loại 1 mắc song song.</w:t>
            </w:r>
          </w:p>
        </w:tc>
      </w:tr>
      <w:tr w:rsidR="00812674" w:rsidRPr="0061151F" w:rsidTr="00580F31">
        <w:trPr>
          <w:trHeight w:val="923"/>
        </w:trPr>
        <w:tc>
          <w:tcPr>
            <w:tcW w:w="636" w:type="dxa"/>
            <w:tcBorders>
              <w:top w:val="single" w:sz="4" w:space="0" w:color="auto"/>
              <w:left w:val="single" w:sz="4" w:space="0" w:color="auto"/>
              <w:bottom w:val="single" w:sz="4" w:space="0" w:color="auto"/>
              <w:right w:val="single" w:sz="4" w:space="0" w:color="auto"/>
            </w:tcBorders>
            <w:vAlign w:val="center"/>
          </w:tcPr>
          <w:p w:rsidR="00812674" w:rsidRDefault="00812674" w:rsidP="00580F31">
            <w:pPr>
              <w:pStyle w:val="abc"/>
              <w:spacing w:before="0" w:beforeAutospacing="0" w:after="0" w:afterAutospacing="0"/>
              <w:jc w:val="center"/>
              <w:rPr>
                <w:color w:val="000000"/>
                <w:szCs w:val="26"/>
                <w:lang w:val="en-GB"/>
              </w:rPr>
            </w:pPr>
            <w:r>
              <w:rPr>
                <w:color w:val="000000"/>
                <w:sz w:val="26"/>
                <w:szCs w:val="26"/>
                <w:lang w:val="en-GB"/>
              </w:rPr>
              <w:lastRenderedPageBreak/>
              <w:t>7</w:t>
            </w:r>
          </w:p>
        </w:tc>
        <w:tc>
          <w:tcPr>
            <w:tcW w:w="4403"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rPr>
                <w:b/>
              </w:rPr>
            </w:pPr>
            <w:r w:rsidRPr="00DC3C0F">
              <w:rPr>
                <w:b/>
                <w:sz w:val="26"/>
              </w:rPr>
              <w:t xml:space="preserve">Sáng kiến: </w:t>
            </w:r>
            <w:r w:rsidRPr="00DC3C0F">
              <w:rPr>
                <w:szCs w:val="26"/>
                <w:lang w:val="nb-NO"/>
              </w:rPr>
              <w:t>“</w:t>
            </w:r>
            <w:r w:rsidRPr="00DC3C0F">
              <w:rPr>
                <w:sz w:val="26"/>
                <w:szCs w:val="26"/>
              </w:rPr>
              <w:t>Mô hình thực tập Động cơ Xăng 4 kỳ, 4 xi lanh</w:t>
            </w:r>
            <w:r w:rsidRPr="00DC3C0F">
              <w:rPr>
                <w:szCs w:val="26"/>
                <w:lang w:val="nb-NO"/>
              </w:rPr>
              <w:t>”</w:t>
            </w:r>
          </w:p>
        </w:tc>
        <w:tc>
          <w:tcPr>
            <w:tcW w:w="1441" w:type="dxa"/>
            <w:tcBorders>
              <w:top w:val="single" w:sz="4" w:space="0" w:color="auto"/>
              <w:left w:val="single" w:sz="4" w:space="0" w:color="auto"/>
              <w:bottom w:val="single" w:sz="4" w:space="0" w:color="auto"/>
              <w:right w:val="single" w:sz="4" w:space="0" w:color="auto"/>
            </w:tcBorders>
          </w:tcPr>
          <w:p w:rsidR="00812674" w:rsidRDefault="00812674" w:rsidP="00580F31">
            <w:pPr>
              <w:jc w:val="center"/>
              <w:rPr>
                <w:color w:val="FF0000"/>
                <w:szCs w:val="26"/>
                <w:highlight w:val="yellow"/>
                <w:lang w:val="en-GB"/>
              </w:rPr>
            </w:pPr>
            <w:r>
              <w:rPr>
                <w:color w:val="FF0000"/>
                <w:sz w:val="26"/>
                <w:szCs w:val="26"/>
                <w:highlight w:val="yellow"/>
                <w:lang w:val="en-GB"/>
              </w:rPr>
              <w:t>SK</w:t>
            </w:r>
            <w:r w:rsidRPr="00D9009F">
              <w:rPr>
                <w:color w:val="FF0000"/>
                <w:sz w:val="26"/>
                <w:szCs w:val="26"/>
                <w:highlight w:val="yellow"/>
                <w:lang w:val="en-GB"/>
              </w:rPr>
              <w:t>2</w:t>
            </w:r>
            <w:r>
              <w:rPr>
                <w:color w:val="FF0000"/>
                <w:sz w:val="26"/>
                <w:szCs w:val="26"/>
                <w:highlight w:val="yellow"/>
                <w:lang w:val="en-GB"/>
              </w:rPr>
              <w:t>63</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pStyle w:val="abc"/>
              <w:spacing w:before="0" w:beforeAutospacing="0" w:after="0" w:afterAutospacing="0"/>
              <w:jc w:val="center"/>
              <w:rPr>
                <w:color w:val="000000"/>
                <w:szCs w:val="26"/>
                <w:vertAlign w:val="superscript"/>
                <w:lang w:val="en-GB"/>
              </w:rPr>
            </w:pPr>
            <w:r w:rsidRPr="00DC3C0F">
              <w:rPr>
                <w:color w:val="000000"/>
                <w:sz w:val="26"/>
                <w:szCs w:val="26"/>
                <w:lang w:val="en-GB"/>
              </w:rPr>
              <w:t>200 giờ +200.000</w:t>
            </w:r>
            <w:r w:rsidRPr="00DC3C0F">
              <w:rPr>
                <w:color w:val="000000"/>
                <w:sz w:val="26"/>
                <w:szCs w:val="26"/>
                <w:vertAlign w:val="superscript"/>
                <w:lang w:val="en-GB"/>
              </w:rPr>
              <w:t>đ</w:t>
            </w:r>
          </w:p>
          <w:p w:rsidR="00812674" w:rsidRPr="00DC3C0F" w:rsidRDefault="00812674" w:rsidP="00580F31">
            <w:pPr>
              <w:pStyle w:val="abc"/>
              <w:spacing w:before="0" w:beforeAutospacing="0" w:after="0" w:afterAutospacing="0"/>
              <w:jc w:val="center"/>
              <w:rPr>
                <w:color w:val="000000"/>
                <w:szCs w:val="26"/>
                <w:vertAlign w:val="superscript"/>
                <w:lang w:val="en-GB"/>
              </w:rPr>
            </w:pPr>
          </w:p>
          <w:p w:rsidR="00812674" w:rsidRPr="0022105A" w:rsidRDefault="00812674" w:rsidP="00580F31">
            <w:pPr>
              <w:pStyle w:val="abc"/>
              <w:spacing w:before="0" w:beforeAutospacing="0" w:after="0" w:afterAutospacing="0"/>
              <w:jc w:val="center"/>
              <w:rPr>
                <w:color w:val="000000"/>
                <w:szCs w:val="26"/>
                <w:lang w:val="en-GB"/>
              </w:rPr>
            </w:pPr>
          </w:p>
        </w:tc>
        <w:tc>
          <w:tcPr>
            <w:tcW w:w="294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rPr>
                <w:b/>
                <w:szCs w:val="26"/>
              </w:rPr>
            </w:pPr>
            <w:r w:rsidRPr="00DC3C0F">
              <w:rPr>
                <w:b/>
                <w:color w:val="000000"/>
                <w:sz w:val="26"/>
                <w:szCs w:val="26"/>
                <w:u w:val="single"/>
                <w:lang w:val="en-GB"/>
              </w:rPr>
              <w:t>CN</w:t>
            </w:r>
            <w:r w:rsidRPr="00DC3C0F">
              <w:rPr>
                <w:sz w:val="26"/>
                <w:szCs w:val="26"/>
              </w:rPr>
              <w:t xml:space="preserve"> : </w:t>
            </w:r>
            <w:r w:rsidRPr="00DC3C0F">
              <w:rPr>
                <w:b/>
                <w:sz w:val="26"/>
                <w:szCs w:val="26"/>
              </w:rPr>
              <w:t>Ninh Văn Tiến</w:t>
            </w:r>
          </w:p>
          <w:p w:rsidR="00812674" w:rsidRPr="00DC3C0F" w:rsidRDefault="00812674" w:rsidP="00580F31">
            <w:pPr>
              <w:rPr>
                <w:b/>
                <w:color w:val="000000"/>
                <w:szCs w:val="26"/>
                <w:u w:val="single"/>
                <w:lang w:val="en-GB"/>
              </w:rPr>
            </w:pPr>
          </w:p>
        </w:tc>
        <w:tc>
          <w:tcPr>
            <w:tcW w:w="368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spacing w:line="276" w:lineRule="auto"/>
              <w:rPr>
                <w:szCs w:val="26"/>
              </w:rPr>
            </w:pPr>
            <w:r w:rsidRPr="00DC3C0F">
              <w:rPr>
                <w:sz w:val="26"/>
                <w:szCs w:val="26"/>
              </w:rPr>
              <w:t>- Chế tạo mô hình thực tập động cơ Xăng 4 kỳ, 4 xi lanh</w:t>
            </w:r>
          </w:p>
          <w:p w:rsidR="00812674" w:rsidRDefault="00812674" w:rsidP="00580F31">
            <w:pPr>
              <w:spacing w:line="312" w:lineRule="auto"/>
              <w:rPr>
                <w:bCs/>
                <w:szCs w:val="26"/>
              </w:rPr>
            </w:pPr>
            <w:r w:rsidRPr="00DC3C0F">
              <w:rPr>
                <w:sz w:val="26"/>
                <w:szCs w:val="26"/>
              </w:rPr>
              <w:t>- Áp dụng  trong việc giảng dạy của nhà trường.</w:t>
            </w:r>
          </w:p>
        </w:tc>
        <w:tc>
          <w:tcPr>
            <w:tcW w:w="1134" w:type="dxa"/>
            <w:tcBorders>
              <w:top w:val="single" w:sz="4" w:space="0" w:color="auto"/>
              <w:left w:val="single" w:sz="4" w:space="0" w:color="auto"/>
              <w:bottom w:val="single" w:sz="4" w:space="0" w:color="auto"/>
              <w:right w:val="single" w:sz="4" w:space="0" w:color="auto"/>
            </w:tcBorders>
          </w:tcPr>
          <w:p w:rsidR="00812674" w:rsidRPr="00DF4B0C" w:rsidRDefault="00812674" w:rsidP="00580F31">
            <w:r w:rsidRPr="00DF4B0C">
              <w:rPr>
                <w:sz w:val="26"/>
                <w:szCs w:val="26"/>
              </w:rPr>
              <w:t>Mô hình thực tập Động cơ Xăng 4 kỳ, 4 xi lanh</w:t>
            </w:r>
          </w:p>
        </w:tc>
      </w:tr>
      <w:tr w:rsidR="00812674" w:rsidRPr="0061151F" w:rsidTr="00580F31">
        <w:trPr>
          <w:trHeight w:val="923"/>
        </w:trPr>
        <w:tc>
          <w:tcPr>
            <w:tcW w:w="636" w:type="dxa"/>
            <w:tcBorders>
              <w:top w:val="single" w:sz="4" w:space="0" w:color="auto"/>
              <w:left w:val="single" w:sz="4" w:space="0" w:color="auto"/>
              <w:bottom w:val="single" w:sz="4" w:space="0" w:color="auto"/>
              <w:right w:val="single" w:sz="4" w:space="0" w:color="auto"/>
            </w:tcBorders>
            <w:vAlign w:val="center"/>
          </w:tcPr>
          <w:p w:rsidR="00812674" w:rsidRPr="0061151F" w:rsidRDefault="00812674" w:rsidP="00580F31">
            <w:pPr>
              <w:pStyle w:val="abc"/>
              <w:spacing w:before="20" w:beforeAutospacing="0" w:after="20" w:afterAutospacing="0"/>
              <w:jc w:val="center"/>
              <w:rPr>
                <w:color w:val="000000"/>
                <w:szCs w:val="26"/>
                <w:lang w:val="en-GB"/>
              </w:rPr>
            </w:pPr>
            <w:r>
              <w:rPr>
                <w:color w:val="000000"/>
                <w:sz w:val="26"/>
                <w:szCs w:val="26"/>
                <w:lang w:val="en-GB"/>
              </w:rPr>
              <w:t>8</w:t>
            </w:r>
          </w:p>
        </w:tc>
        <w:tc>
          <w:tcPr>
            <w:tcW w:w="4403" w:type="dxa"/>
            <w:tcBorders>
              <w:top w:val="single" w:sz="4" w:space="0" w:color="auto"/>
              <w:left w:val="single" w:sz="4" w:space="0" w:color="auto"/>
              <w:bottom w:val="single" w:sz="4" w:space="0" w:color="auto"/>
              <w:right w:val="single" w:sz="4" w:space="0" w:color="auto"/>
            </w:tcBorders>
          </w:tcPr>
          <w:p w:rsidR="000A6626" w:rsidRDefault="000A6626" w:rsidP="00580F31">
            <w:pPr>
              <w:spacing w:before="80" w:after="80"/>
            </w:pPr>
            <w:r w:rsidRPr="00DC3C0F">
              <w:rPr>
                <w:b/>
                <w:sz w:val="26"/>
              </w:rPr>
              <w:t>Sáng kiến</w:t>
            </w:r>
            <w:r w:rsidRPr="00DC3C0F">
              <w:rPr>
                <w:sz w:val="26"/>
              </w:rPr>
              <w:t>: Thiết kế, lắp đặt thiết bị kiểm tra và cân chỉnh áp suất vòi phun động cơ Diesel.</w:t>
            </w:r>
          </w:p>
          <w:p w:rsidR="00812674" w:rsidRPr="004972FD" w:rsidRDefault="00812674" w:rsidP="00580F31">
            <w:pPr>
              <w:spacing w:before="80" w:after="80"/>
              <w:rPr>
                <w:bCs/>
                <w:i/>
                <w:color w:val="F92D0B"/>
                <w:spacing w:val="-6"/>
              </w:rPr>
            </w:pPr>
            <w:r w:rsidRPr="004972FD">
              <w:rPr>
                <w:bCs/>
                <w:i/>
                <w:color w:val="F92D0B"/>
                <w:spacing w:val="-6"/>
                <w:sz w:val="26"/>
              </w:rPr>
              <w:t>- Thay đổi tên cho phù hợp với nội dung  đăng ký.</w:t>
            </w:r>
          </w:p>
          <w:p w:rsidR="00812674" w:rsidRPr="004972FD" w:rsidRDefault="00812674" w:rsidP="00580F31">
            <w:pPr>
              <w:spacing w:before="80" w:after="80"/>
              <w:rPr>
                <w:bCs/>
                <w:i/>
                <w:color w:val="F92D0B"/>
                <w:spacing w:val="-6"/>
              </w:rPr>
            </w:pPr>
            <w:r w:rsidRPr="004972FD">
              <w:rPr>
                <w:bCs/>
                <w:i/>
                <w:color w:val="F92D0B"/>
                <w:spacing w:val="-6"/>
                <w:sz w:val="26"/>
              </w:rPr>
              <w:t xml:space="preserve">- Bổ sung bản vẽ thiết kế. </w:t>
            </w:r>
          </w:p>
          <w:p w:rsidR="00812674" w:rsidRPr="004972FD" w:rsidRDefault="00812674" w:rsidP="00580F31">
            <w:pPr>
              <w:spacing w:before="80" w:after="80"/>
              <w:rPr>
                <w:bCs/>
                <w:i/>
                <w:color w:val="F92D0B"/>
                <w:spacing w:val="-6"/>
              </w:rPr>
            </w:pPr>
            <w:r w:rsidRPr="004972FD">
              <w:rPr>
                <w:bCs/>
                <w:i/>
                <w:color w:val="F92D0B"/>
                <w:spacing w:val="-6"/>
                <w:sz w:val="26"/>
              </w:rPr>
              <w:t>- Làm rõ tính năng vượt trội so với mô hình cũ.</w:t>
            </w:r>
          </w:p>
          <w:p w:rsidR="00812674" w:rsidRPr="004972FD" w:rsidRDefault="00812674" w:rsidP="00580F31">
            <w:pPr>
              <w:rPr>
                <w:sz w:val="28"/>
                <w:szCs w:val="26"/>
              </w:rPr>
            </w:pPr>
            <w:r w:rsidRPr="004972FD">
              <w:rPr>
                <w:bCs/>
                <w:i/>
                <w:color w:val="F92D0B"/>
                <w:spacing w:val="-6"/>
                <w:sz w:val="26"/>
              </w:rPr>
              <w:lastRenderedPageBreak/>
              <w:t>-Nộp lại 01 bản đề xuất và 01 bản Thuyết minh theo những ý kiến  đóng  góp của hội đồng cho phòng Đào tạo.</w:t>
            </w:r>
          </w:p>
          <w:p w:rsidR="00812674" w:rsidRPr="00675D44" w:rsidRDefault="00812674" w:rsidP="00580F31">
            <w:pPr>
              <w:rPr>
                <w:szCs w:val="26"/>
              </w:rPr>
            </w:pPr>
            <w:r w:rsidRPr="004972FD">
              <w:rPr>
                <w:bCs/>
                <w:i/>
                <w:color w:val="F92D0B"/>
                <w:spacing w:val="-6"/>
                <w:sz w:val="26"/>
              </w:rPr>
              <w:sym w:font="Wingdings" w:char="F0E0"/>
            </w:r>
            <w:r w:rsidRPr="004972FD">
              <w:rPr>
                <w:bCs/>
                <w:i/>
                <w:color w:val="F92D0B"/>
                <w:spacing w:val="-6"/>
                <w:sz w:val="26"/>
              </w:rPr>
              <w:t>Kết luận của hội đồng: ĐỒNG Ý TRIỂN KHAI TIẾP SÁNG KIẾN.</w:t>
            </w:r>
          </w:p>
        </w:tc>
        <w:tc>
          <w:tcPr>
            <w:tcW w:w="1441"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jc w:val="center"/>
              <w:rPr>
                <w:szCs w:val="26"/>
                <w:highlight w:val="yellow"/>
              </w:rPr>
            </w:pPr>
            <w:r>
              <w:rPr>
                <w:color w:val="FF0000"/>
                <w:sz w:val="26"/>
                <w:szCs w:val="26"/>
                <w:highlight w:val="yellow"/>
                <w:lang w:val="en-GB"/>
              </w:rPr>
              <w:lastRenderedPageBreak/>
              <w:t>SK</w:t>
            </w:r>
            <w:r w:rsidRPr="00D9009F">
              <w:rPr>
                <w:color w:val="FF0000"/>
                <w:sz w:val="26"/>
                <w:szCs w:val="26"/>
                <w:highlight w:val="yellow"/>
                <w:lang w:val="en-GB"/>
              </w:rPr>
              <w:t>2</w:t>
            </w:r>
            <w:r>
              <w:rPr>
                <w:color w:val="FF0000"/>
                <w:sz w:val="26"/>
                <w:szCs w:val="26"/>
                <w:highlight w:val="yellow"/>
                <w:lang w:val="en-GB"/>
              </w:rPr>
              <w:t>64</w:t>
            </w:r>
            <w:r w:rsidRPr="00D9009F">
              <w:rPr>
                <w:color w:val="FF0000"/>
                <w:sz w:val="26"/>
                <w:szCs w:val="26"/>
                <w:highlight w:val="yellow"/>
                <w:lang w:val="en-GB"/>
              </w:rPr>
              <w:t>.2</w:t>
            </w:r>
            <w:r>
              <w:rPr>
                <w:color w:val="FF0000"/>
                <w:sz w:val="26"/>
                <w:szCs w:val="26"/>
                <w:highlight w:val="yellow"/>
                <w:lang w:val="en-GB"/>
              </w:rPr>
              <w:t>3</w:t>
            </w:r>
          </w:p>
        </w:tc>
        <w:tc>
          <w:tcPr>
            <w:tcW w:w="1459"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pStyle w:val="abc"/>
              <w:spacing w:before="0" w:beforeAutospacing="0" w:after="0" w:afterAutospacing="0"/>
              <w:jc w:val="center"/>
              <w:rPr>
                <w:color w:val="000000"/>
                <w:szCs w:val="26"/>
                <w:vertAlign w:val="superscript"/>
                <w:lang w:val="en-GB"/>
              </w:rPr>
            </w:pPr>
            <w:r w:rsidRPr="0061151F">
              <w:rPr>
                <w:color w:val="000000"/>
                <w:sz w:val="26"/>
                <w:szCs w:val="26"/>
                <w:lang w:val="en-GB"/>
              </w:rPr>
              <w:t>200 giờ +200.000</w:t>
            </w:r>
            <w:r w:rsidRPr="0061151F">
              <w:rPr>
                <w:color w:val="000000"/>
                <w:sz w:val="26"/>
                <w:szCs w:val="26"/>
                <w:vertAlign w:val="superscript"/>
                <w:lang w:val="en-GB"/>
              </w:rPr>
              <w:t>đ</w:t>
            </w:r>
          </w:p>
          <w:p w:rsidR="00812674" w:rsidRPr="0061151F" w:rsidRDefault="00812674" w:rsidP="00580F31">
            <w:pPr>
              <w:pStyle w:val="abc"/>
              <w:spacing w:before="0" w:beforeAutospacing="0" w:after="0" w:afterAutospacing="0"/>
              <w:jc w:val="center"/>
              <w:rPr>
                <w:color w:val="000000"/>
                <w:szCs w:val="26"/>
                <w:highlight w:val="yellow"/>
                <w:vertAlign w:val="superscript"/>
                <w:lang w:val="en-GB"/>
              </w:rPr>
            </w:pPr>
          </w:p>
          <w:p w:rsidR="00812674" w:rsidRPr="00E71FBF" w:rsidRDefault="00812674" w:rsidP="00580F31">
            <w:pPr>
              <w:pStyle w:val="abc"/>
              <w:spacing w:before="0" w:beforeAutospacing="0" w:after="0" w:afterAutospacing="0"/>
              <w:jc w:val="center"/>
              <w:rPr>
                <w:color w:val="000000"/>
                <w:szCs w:val="26"/>
                <w:lang w:val="en-GB"/>
              </w:rPr>
            </w:pPr>
            <w:r w:rsidRPr="00E71FBF">
              <w:rPr>
                <w:color w:val="000000"/>
                <w:sz w:val="26"/>
                <w:szCs w:val="26"/>
                <w:lang w:val="en-GB"/>
              </w:rPr>
              <w:t>3.</w:t>
            </w:r>
            <w:r w:rsidR="000A6626">
              <w:rPr>
                <w:color w:val="000000"/>
                <w:sz w:val="26"/>
                <w:szCs w:val="26"/>
                <w:lang w:val="en-GB"/>
              </w:rPr>
              <w:t>38</w:t>
            </w:r>
            <w:r w:rsidRPr="00E71FBF">
              <w:rPr>
                <w:color w:val="000000"/>
                <w:sz w:val="26"/>
                <w:szCs w:val="26"/>
                <w:lang w:val="en-GB"/>
              </w:rPr>
              <w:t>0.000</w:t>
            </w:r>
            <w:r w:rsidRPr="00E71FBF">
              <w:rPr>
                <w:color w:val="000000"/>
                <w:sz w:val="26"/>
                <w:szCs w:val="26"/>
                <w:vertAlign w:val="superscript"/>
                <w:lang w:val="en-GB"/>
              </w:rPr>
              <w:t>đ</w:t>
            </w:r>
          </w:p>
          <w:p w:rsidR="00812674" w:rsidRPr="00E71FBF" w:rsidRDefault="00812674" w:rsidP="000A6626">
            <w:pPr>
              <w:pStyle w:val="abc"/>
              <w:spacing w:before="0" w:beforeAutospacing="0" w:after="0" w:afterAutospacing="0"/>
              <w:jc w:val="center"/>
              <w:rPr>
                <w:color w:val="000000"/>
                <w:szCs w:val="26"/>
                <w:highlight w:val="yellow"/>
                <w:lang w:val="en-GB"/>
              </w:rPr>
            </w:pPr>
            <w:r w:rsidRPr="00E71FBF">
              <w:rPr>
                <w:color w:val="000000"/>
                <w:sz w:val="26"/>
                <w:szCs w:val="26"/>
                <w:lang w:val="en-GB"/>
              </w:rPr>
              <w:t>(</w:t>
            </w:r>
            <w:r w:rsidRPr="00E71FBF">
              <w:rPr>
                <w:i/>
                <w:color w:val="000000"/>
                <w:sz w:val="26"/>
                <w:szCs w:val="26"/>
                <w:lang w:val="en-GB"/>
              </w:rPr>
              <w:t xml:space="preserve">Ba triệu </w:t>
            </w:r>
            <w:r w:rsidR="000A6626">
              <w:rPr>
                <w:i/>
                <w:color w:val="000000"/>
                <w:sz w:val="26"/>
                <w:szCs w:val="26"/>
                <w:lang w:val="en-GB"/>
              </w:rPr>
              <w:t>ba</w:t>
            </w:r>
            <w:r w:rsidRPr="00E71FBF">
              <w:rPr>
                <w:i/>
                <w:color w:val="000000"/>
                <w:sz w:val="26"/>
                <w:szCs w:val="26"/>
                <w:lang w:val="en-GB"/>
              </w:rPr>
              <w:t xml:space="preserve"> trăm </w:t>
            </w:r>
            <w:r w:rsidR="000A6626">
              <w:rPr>
                <w:i/>
                <w:color w:val="000000"/>
                <w:sz w:val="26"/>
                <w:szCs w:val="26"/>
                <w:lang w:val="en-GB"/>
              </w:rPr>
              <w:t xml:space="preserve">tám mươi </w:t>
            </w:r>
            <w:r w:rsidRPr="00E71FBF">
              <w:rPr>
                <w:i/>
                <w:color w:val="000000"/>
                <w:sz w:val="26"/>
                <w:szCs w:val="26"/>
                <w:lang w:val="en-GB"/>
              </w:rPr>
              <w:t>nghìn đồng chẵn</w:t>
            </w:r>
            <w:r w:rsidRPr="00E71FBF">
              <w:rPr>
                <w:color w:val="000000"/>
                <w:sz w:val="26"/>
                <w:szCs w:val="26"/>
                <w:lang w:val="en-GB"/>
              </w:rPr>
              <w:t>)</w:t>
            </w:r>
          </w:p>
        </w:tc>
        <w:tc>
          <w:tcPr>
            <w:tcW w:w="2945"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rPr>
                <w:b/>
                <w:szCs w:val="26"/>
              </w:rPr>
            </w:pPr>
            <w:r w:rsidRPr="0061151F">
              <w:rPr>
                <w:b/>
                <w:color w:val="000000"/>
                <w:sz w:val="26"/>
                <w:szCs w:val="26"/>
                <w:u w:val="single"/>
                <w:lang w:val="en-GB"/>
              </w:rPr>
              <w:t>CN</w:t>
            </w:r>
            <w:r w:rsidRPr="0061151F">
              <w:rPr>
                <w:sz w:val="26"/>
                <w:szCs w:val="26"/>
              </w:rPr>
              <w:t xml:space="preserve"> :</w:t>
            </w:r>
            <w:r>
              <w:rPr>
                <w:b/>
                <w:sz w:val="26"/>
                <w:szCs w:val="26"/>
              </w:rPr>
              <w:t>La Thanh Sơn</w:t>
            </w:r>
          </w:p>
          <w:p w:rsidR="00812674" w:rsidRPr="0061151F" w:rsidRDefault="00812674" w:rsidP="00580F31">
            <w:pPr>
              <w:rPr>
                <w:szCs w:val="26"/>
              </w:rPr>
            </w:pPr>
          </w:p>
        </w:tc>
        <w:tc>
          <w:tcPr>
            <w:tcW w:w="3685"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pStyle w:val="ListParagraph"/>
              <w:spacing w:line="276" w:lineRule="auto"/>
              <w:ind w:left="0"/>
              <w:rPr>
                <w:szCs w:val="26"/>
              </w:rPr>
            </w:pPr>
            <w:r w:rsidRPr="0061151F">
              <w:rPr>
                <w:sz w:val="26"/>
                <w:szCs w:val="26"/>
              </w:rPr>
              <w:t xml:space="preserve">-  </w:t>
            </w:r>
            <w:r>
              <w:rPr>
                <w:sz w:val="26"/>
                <w:szCs w:val="26"/>
              </w:rPr>
              <w:t>Mô hình tổng thành xe UAZ-469</w:t>
            </w:r>
            <w:r w:rsidRPr="0061151F">
              <w:rPr>
                <w:sz w:val="26"/>
                <w:szCs w:val="26"/>
              </w:rPr>
              <w:t xml:space="preserve">. </w:t>
            </w:r>
          </w:p>
          <w:p w:rsidR="00812674" w:rsidRDefault="00812674" w:rsidP="00580F31">
            <w:pPr>
              <w:spacing w:line="276" w:lineRule="auto"/>
              <w:rPr>
                <w:szCs w:val="26"/>
              </w:rPr>
            </w:pPr>
            <w:r w:rsidRPr="0061151F">
              <w:rPr>
                <w:sz w:val="26"/>
                <w:szCs w:val="26"/>
              </w:rPr>
              <w:t xml:space="preserve">- Áp dụng trong việc </w:t>
            </w:r>
            <w:r>
              <w:rPr>
                <w:sz w:val="26"/>
                <w:szCs w:val="26"/>
              </w:rPr>
              <w:t>giảng dạy</w:t>
            </w:r>
            <w:r w:rsidRPr="0061151F">
              <w:rPr>
                <w:sz w:val="26"/>
                <w:szCs w:val="26"/>
              </w:rPr>
              <w:t xml:space="preserve"> của nhà trường. </w:t>
            </w:r>
          </w:p>
          <w:p w:rsidR="00812674" w:rsidRPr="0061151F" w:rsidRDefault="00812674" w:rsidP="00580F31">
            <w:pPr>
              <w:spacing w:line="276" w:lineRule="auto"/>
              <w:rPr>
                <w:color w:val="000000"/>
                <w:szCs w:val="26"/>
                <w:highlight w:val="yellow"/>
                <w:lang w:val="en-GB"/>
              </w:rPr>
            </w:pPr>
            <w:r w:rsidRPr="0061151F">
              <w:rPr>
                <w:color w:val="000000"/>
                <w:spacing w:val="-4"/>
                <w:sz w:val="26"/>
                <w:szCs w:val="26"/>
                <w:lang w:val="en-GB"/>
              </w:rPr>
              <w:t xml:space="preserve">* </w:t>
            </w:r>
            <w:r w:rsidRPr="00B361C3">
              <w:rPr>
                <w:b/>
                <w:color w:val="000000"/>
                <w:spacing w:val="-4"/>
                <w:sz w:val="26"/>
                <w:szCs w:val="26"/>
                <w:lang w:val="en-GB"/>
              </w:rPr>
              <w:t>Thời gian</w:t>
            </w:r>
            <w:r w:rsidRPr="0061151F">
              <w:rPr>
                <w:color w:val="000000"/>
                <w:spacing w:val="-4"/>
                <w:sz w:val="26"/>
                <w:szCs w:val="26"/>
                <w:lang w:val="en-GB"/>
              </w:rPr>
              <w:t xml:space="preserve">: </w:t>
            </w:r>
            <w:r>
              <w:rPr>
                <w:color w:val="000000"/>
                <w:spacing w:val="-4"/>
                <w:sz w:val="26"/>
                <w:szCs w:val="26"/>
                <w:lang w:val="en-GB"/>
              </w:rPr>
              <w:t>3</w:t>
            </w:r>
            <w:r w:rsidRPr="0061151F">
              <w:rPr>
                <w:color w:val="000000"/>
                <w:spacing w:val="-4"/>
                <w:sz w:val="26"/>
                <w:szCs w:val="26"/>
                <w:lang w:val="en-GB"/>
              </w:rPr>
              <w:t xml:space="preserve"> tháng</w:t>
            </w:r>
          </w:p>
        </w:tc>
        <w:tc>
          <w:tcPr>
            <w:tcW w:w="1134" w:type="dxa"/>
            <w:tcBorders>
              <w:top w:val="single" w:sz="4" w:space="0" w:color="auto"/>
              <w:left w:val="single" w:sz="4" w:space="0" w:color="auto"/>
              <w:bottom w:val="single" w:sz="4" w:space="0" w:color="auto"/>
              <w:right w:val="single" w:sz="4" w:space="0" w:color="auto"/>
            </w:tcBorders>
          </w:tcPr>
          <w:p w:rsidR="00812674" w:rsidRPr="0061151F" w:rsidRDefault="00812674" w:rsidP="00580F31">
            <w:pPr>
              <w:pStyle w:val="Footer"/>
              <w:tabs>
                <w:tab w:val="left" w:pos="720"/>
              </w:tabs>
              <w:spacing w:before="20" w:after="20"/>
              <w:rPr>
                <w:rFonts w:ascii="Times New Roman" w:hAnsi="Times New Roman"/>
                <w:color w:val="000000"/>
                <w:sz w:val="26"/>
                <w:szCs w:val="26"/>
                <w:lang w:val="en-GB"/>
              </w:rPr>
            </w:pPr>
            <w:r>
              <w:rPr>
                <w:rFonts w:ascii="Times New Roman" w:hAnsi="Times New Roman"/>
                <w:color w:val="000000"/>
                <w:sz w:val="26"/>
                <w:szCs w:val="26"/>
                <w:lang w:val="en-GB"/>
              </w:rPr>
              <w:t>Mô hình</w:t>
            </w:r>
          </w:p>
          <w:p w:rsidR="00812674" w:rsidRPr="0093356C" w:rsidRDefault="00812674" w:rsidP="00580F31">
            <w:pPr>
              <w:pStyle w:val="Footer"/>
              <w:tabs>
                <w:tab w:val="left" w:pos="720"/>
              </w:tabs>
              <w:spacing w:before="20" w:after="20"/>
              <w:rPr>
                <w:rFonts w:ascii="Times New Roman" w:hAnsi="Times New Roman"/>
                <w:color w:val="000000"/>
                <w:sz w:val="26"/>
                <w:szCs w:val="26"/>
                <w:lang w:val="en-GB"/>
              </w:rPr>
            </w:pPr>
            <w:r w:rsidRPr="0093356C">
              <w:rPr>
                <w:rFonts w:ascii="Times New Roman" w:hAnsi="Times New Roman"/>
                <w:sz w:val="26"/>
              </w:rPr>
              <w:t>tổng thành xe UAZ-469.</w:t>
            </w:r>
          </w:p>
        </w:tc>
      </w:tr>
      <w:tr w:rsidR="00812674" w:rsidRPr="0061151F" w:rsidTr="00580F31">
        <w:trPr>
          <w:trHeight w:val="923"/>
        </w:trPr>
        <w:tc>
          <w:tcPr>
            <w:tcW w:w="636" w:type="dxa"/>
            <w:tcBorders>
              <w:top w:val="single" w:sz="4" w:space="0" w:color="auto"/>
              <w:left w:val="single" w:sz="4" w:space="0" w:color="auto"/>
              <w:bottom w:val="single" w:sz="4" w:space="0" w:color="auto"/>
              <w:right w:val="single" w:sz="4" w:space="0" w:color="auto"/>
            </w:tcBorders>
            <w:vAlign w:val="center"/>
          </w:tcPr>
          <w:p w:rsidR="00812674" w:rsidRDefault="00812674" w:rsidP="00580F31">
            <w:pPr>
              <w:pStyle w:val="abc"/>
              <w:spacing w:before="20" w:beforeAutospacing="0" w:after="20" w:afterAutospacing="0"/>
              <w:jc w:val="center"/>
              <w:rPr>
                <w:color w:val="000000"/>
                <w:szCs w:val="26"/>
                <w:lang w:val="en-GB"/>
              </w:rPr>
            </w:pPr>
            <w:r>
              <w:rPr>
                <w:color w:val="000000"/>
                <w:sz w:val="26"/>
                <w:szCs w:val="26"/>
                <w:lang w:val="en-GB"/>
              </w:rPr>
              <w:lastRenderedPageBreak/>
              <w:t>9</w:t>
            </w:r>
          </w:p>
        </w:tc>
        <w:tc>
          <w:tcPr>
            <w:tcW w:w="4403"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rPr>
                <w:szCs w:val="28"/>
              </w:rPr>
            </w:pPr>
            <w:r w:rsidRPr="00DC3C0F">
              <w:rPr>
                <w:b/>
                <w:sz w:val="26"/>
                <w:szCs w:val="28"/>
              </w:rPr>
              <w:t>Tên đề tài</w:t>
            </w:r>
            <w:r w:rsidRPr="00DC3C0F">
              <w:rPr>
                <w:sz w:val="26"/>
                <w:szCs w:val="28"/>
              </w:rPr>
              <w:t xml:space="preserve">: </w:t>
            </w:r>
            <w:r w:rsidRPr="00DC3C0F">
              <w:rPr>
                <w:sz w:val="26"/>
              </w:rPr>
              <w:t xml:space="preserve">Nghiên cứu, thiết kế, chế tạo máy in </w:t>
            </w:r>
            <w:r>
              <w:rPr>
                <w:sz w:val="26"/>
              </w:rPr>
              <w:t xml:space="preserve">tạo mẫu </w:t>
            </w:r>
            <w:r w:rsidRPr="00DC3C0F">
              <w:rPr>
                <w:sz w:val="26"/>
              </w:rPr>
              <w:t xml:space="preserve">3D ứng dụng trong </w:t>
            </w:r>
            <w:r>
              <w:rPr>
                <w:sz w:val="26"/>
              </w:rPr>
              <w:t>giảng dạy cho sinh viên ngành nghề công nghệ kỹ thuật điện, điện tử, Cơ điện tử, Điện công nghiệp.</w:t>
            </w:r>
          </w:p>
          <w:p w:rsidR="00812674" w:rsidRPr="004972FD" w:rsidRDefault="00812674" w:rsidP="00580F31">
            <w:pPr>
              <w:spacing w:before="80" w:after="80"/>
              <w:rPr>
                <w:bCs/>
                <w:i/>
                <w:color w:val="F92D0B"/>
                <w:spacing w:val="-8"/>
              </w:rPr>
            </w:pPr>
            <w:r w:rsidRPr="004972FD">
              <w:rPr>
                <w:bCs/>
                <w:i/>
                <w:color w:val="F92D0B"/>
                <w:spacing w:val="-8"/>
                <w:sz w:val="26"/>
              </w:rPr>
              <w:t xml:space="preserve">- </w:t>
            </w:r>
            <w:r>
              <w:rPr>
                <w:bCs/>
                <w:i/>
                <w:color w:val="F92D0B"/>
                <w:spacing w:val="-8"/>
                <w:sz w:val="26"/>
              </w:rPr>
              <w:t>Sửa lại tên đề tài cho ngắn gọn.</w:t>
            </w:r>
          </w:p>
          <w:p w:rsidR="00812674" w:rsidRPr="004972FD" w:rsidRDefault="00812674" w:rsidP="00580F31">
            <w:pPr>
              <w:spacing w:before="80" w:after="80"/>
              <w:rPr>
                <w:bCs/>
                <w:i/>
                <w:color w:val="F92D0B"/>
                <w:spacing w:val="-8"/>
              </w:rPr>
            </w:pPr>
            <w:r w:rsidRPr="004972FD">
              <w:rPr>
                <w:bCs/>
                <w:i/>
                <w:color w:val="F92D0B"/>
                <w:spacing w:val="-8"/>
                <w:sz w:val="26"/>
              </w:rPr>
              <w:t xml:space="preserve">- </w:t>
            </w:r>
            <w:r>
              <w:rPr>
                <w:bCs/>
                <w:i/>
                <w:color w:val="F92D0B"/>
                <w:spacing w:val="-8"/>
                <w:sz w:val="26"/>
              </w:rPr>
              <w:t>Làm roxkeets quả của đề tài: Từ mô hình của đề tài có chế tạo ra được sản phẩm cụ thể nào khoongvaf nêu rõ ý nghĩa của sản phẩm: Kết quả là có thể sản xuất ra được sản phẩm hay chỉ là mô hình</w:t>
            </w:r>
            <w:r w:rsidRPr="004972FD">
              <w:rPr>
                <w:bCs/>
                <w:i/>
                <w:color w:val="F92D0B"/>
                <w:spacing w:val="-8"/>
                <w:sz w:val="26"/>
              </w:rPr>
              <w:t>.</w:t>
            </w:r>
          </w:p>
          <w:p w:rsidR="00812674" w:rsidRPr="004972FD" w:rsidRDefault="00812674" w:rsidP="00580F31">
            <w:pPr>
              <w:spacing w:before="80" w:after="80"/>
              <w:rPr>
                <w:bCs/>
                <w:i/>
                <w:color w:val="F92D0B"/>
                <w:spacing w:val="-8"/>
              </w:rPr>
            </w:pPr>
            <w:r>
              <w:rPr>
                <w:bCs/>
                <w:i/>
                <w:color w:val="F92D0B"/>
                <w:spacing w:val="-8"/>
                <w:sz w:val="26"/>
              </w:rPr>
              <w:t>- Bổ sung nội dung phần 9. Đơn vị phối hợp chính?</w:t>
            </w:r>
          </w:p>
          <w:p w:rsidR="00812674" w:rsidRPr="004972FD" w:rsidRDefault="00812674" w:rsidP="00580F31">
            <w:pPr>
              <w:rPr>
                <w:bCs/>
                <w:i/>
                <w:color w:val="F92D0B"/>
                <w:spacing w:val="-6"/>
              </w:rPr>
            </w:pPr>
            <w:r w:rsidRPr="004972FD">
              <w:rPr>
                <w:bCs/>
                <w:i/>
                <w:color w:val="F92D0B"/>
                <w:spacing w:val="-6"/>
                <w:sz w:val="26"/>
              </w:rPr>
              <w:t>-Nộp lại 01 bản đề xuất và 01 bản Thuyết minh theo những ý kiến  đóng  góp của hội đồng cho phòng Đào tạo.</w:t>
            </w:r>
          </w:p>
          <w:p w:rsidR="00812674" w:rsidRPr="00DC3C0F" w:rsidRDefault="00812674" w:rsidP="00580F31">
            <w:pPr>
              <w:rPr>
                <w:b/>
              </w:rPr>
            </w:pPr>
            <w:r w:rsidRPr="004972FD">
              <w:rPr>
                <w:bCs/>
                <w:i/>
                <w:color w:val="F92D0B"/>
                <w:spacing w:val="-6"/>
                <w:sz w:val="26"/>
              </w:rPr>
              <w:sym w:font="Wingdings" w:char="F0E0"/>
            </w:r>
            <w:r w:rsidRPr="004972FD">
              <w:rPr>
                <w:bCs/>
                <w:i/>
                <w:color w:val="F92D0B"/>
                <w:spacing w:val="-6"/>
                <w:sz w:val="26"/>
              </w:rPr>
              <w:t xml:space="preserve">Kết luận của hội đồng: ĐỒNG Ý TRIỂN KHAI </w:t>
            </w:r>
            <w:r>
              <w:rPr>
                <w:bCs/>
                <w:i/>
                <w:color w:val="F92D0B"/>
                <w:spacing w:val="-6"/>
                <w:sz w:val="26"/>
              </w:rPr>
              <w:t xml:space="preserve">TIẾP </w:t>
            </w:r>
            <w:r w:rsidRPr="004972FD">
              <w:rPr>
                <w:bCs/>
                <w:i/>
                <w:color w:val="F92D0B"/>
                <w:spacing w:val="-6"/>
                <w:sz w:val="26"/>
              </w:rPr>
              <w:t>ĐỀ TÀI</w:t>
            </w:r>
            <w:r>
              <w:rPr>
                <w:bCs/>
                <w:i/>
                <w:color w:val="F92D0B"/>
                <w:spacing w:val="-6"/>
                <w:sz w:val="26"/>
              </w:rPr>
              <w:t xml:space="preserve"> .</w:t>
            </w:r>
          </w:p>
        </w:tc>
        <w:tc>
          <w:tcPr>
            <w:tcW w:w="1441" w:type="dxa"/>
            <w:tcBorders>
              <w:top w:val="single" w:sz="4" w:space="0" w:color="auto"/>
              <w:left w:val="single" w:sz="4" w:space="0" w:color="auto"/>
              <w:bottom w:val="single" w:sz="4" w:space="0" w:color="auto"/>
              <w:right w:val="single" w:sz="4" w:space="0" w:color="auto"/>
            </w:tcBorders>
          </w:tcPr>
          <w:p w:rsidR="00812674" w:rsidRDefault="00812674" w:rsidP="00580F31">
            <w:pPr>
              <w:jc w:val="center"/>
              <w:rPr>
                <w:color w:val="FF0000"/>
                <w:szCs w:val="26"/>
                <w:highlight w:val="yellow"/>
                <w:lang w:val="en-GB"/>
              </w:rPr>
            </w:pPr>
            <w:r>
              <w:rPr>
                <w:color w:val="FF0000"/>
                <w:sz w:val="26"/>
                <w:szCs w:val="26"/>
                <w:highlight w:val="yellow"/>
                <w:lang w:val="en-GB"/>
              </w:rPr>
              <w:t>ĐT265.23</w:t>
            </w:r>
          </w:p>
        </w:tc>
        <w:tc>
          <w:tcPr>
            <w:tcW w:w="1459"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pStyle w:val="abc"/>
              <w:spacing w:before="0" w:beforeAutospacing="0" w:after="0" w:afterAutospacing="0"/>
              <w:jc w:val="center"/>
              <w:rPr>
                <w:color w:val="000000"/>
                <w:szCs w:val="26"/>
                <w:vertAlign w:val="superscript"/>
                <w:lang w:val="en-GB"/>
              </w:rPr>
            </w:pPr>
            <w:r w:rsidRPr="00DC3C0F">
              <w:rPr>
                <w:color w:val="000000"/>
                <w:sz w:val="26"/>
                <w:szCs w:val="26"/>
                <w:lang w:val="en-GB"/>
              </w:rPr>
              <w:t>300 giờ +400.000</w:t>
            </w:r>
            <w:r w:rsidRPr="00DC3C0F">
              <w:rPr>
                <w:color w:val="000000"/>
                <w:sz w:val="26"/>
                <w:szCs w:val="26"/>
                <w:vertAlign w:val="superscript"/>
                <w:lang w:val="en-GB"/>
              </w:rPr>
              <w:t>đ</w:t>
            </w:r>
          </w:p>
          <w:p w:rsidR="00812674" w:rsidRPr="00DC3C0F" w:rsidRDefault="00812674" w:rsidP="00580F31">
            <w:pPr>
              <w:pStyle w:val="abc"/>
              <w:spacing w:before="0" w:beforeAutospacing="0" w:after="0" w:afterAutospacing="0"/>
              <w:jc w:val="center"/>
              <w:rPr>
                <w:color w:val="000000"/>
                <w:szCs w:val="26"/>
                <w:lang w:val="en-GB"/>
              </w:rPr>
            </w:pPr>
          </w:p>
          <w:p w:rsidR="00812674" w:rsidRPr="00DC3C0F" w:rsidRDefault="00812674" w:rsidP="00580F31">
            <w:pPr>
              <w:pStyle w:val="abc"/>
              <w:spacing w:before="0" w:beforeAutospacing="0" w:after="0" w:afterAutospacing="0"/>
              <w:jc w:val="center"/>
              <w:rPr>
                <w:color w:val="000000"/>
                <w:szCs w:val="26"/>
                <w:lang w:val="en-GB"/>
              </w:rPr>
            </w:pPr>
            <w:r>
              <w:rPr>
                <w:color w:val="000000"/>
                <w:sz w:val="26"/>
                <w:szCs w:val="26"/>
                <w:lang w:val="en-GB"/>
              </w:rPr>
              <w:t>9.95</w:t>
            </w:r>
            <w:r w:rsidRPr="00DC3C0F">
              <w:rPr>
                <w:color w:val="000000"/>
                <w:sz w:val="26"/>
                <w:szCs w:val="26"/>
                <w:lang w:val="en-GB"/>
              </w:rPr>
              <w:t>0.0.00</w:t>
            </w:r>
            <w:r w:rsidRPr="00DC3C0F">
              <w:rPr>
                <w:color w:val="000000"/>
                <w:sz w:val="26"/>
                <w:szCs w:val="26"/>
                <w:vertAlign w:val="superscript"/>
                <w:lang w:val="en-GB"/>
              </w:rPr>
              <w:t>đ</w:t>
            </w:r>
          </w:p>
          <w:p w:rsidR="00812674" w:rsidRPr="0061151F" w:rsidRDefault="00812674" w:rsidP="00580F31">
            <w:pPr>
              <w:pStyle w:val="abc"/>
              <w:spacing w:before="0" w:beforeAutospacing="0" w:after="0" w:afterAutospacing="0"/>
              <w:jc w:val="center"/>
              <w:rPr>
                <w:color w:val="000000"/>
                <w:szCs w:val="26"/>
                <w:lang w:val="en-GB"/>
              </w:rPr>
            </w:pPr>
            <w:r w:rsidRPr="00DC3C0F">
              <w:rPr>
                <w:color w:val="000000"/>
                <w:sz w:val="26"/>
                <w:szCs w:val="26"/>
                <w:lang w:val="en-GB"/>
              </w:rPr>
              <w:t>(</w:t>
            </w:r>
            <w:r>
              <w:rPr>
                <w:i/>
                <w:color w:val="000000"/>
                <w:sz w:val="26"/>
                <w:szCs w:val="26"/>
                <w:lang w:val="en-GB"/>
              </w:rPr>
              <w:t xml:space="preserve">Chín </w:t>
            </w:r>
            <w:r w:rsidRPr="00DC3C0F">
              <w:rPr>
                <w:i/>
                <w:color w:val="000000"/>
                <w:sz w:val="26"/>
                <w:szCs w:val="26"/>
                <w:lang w:val="en-GB"/>
              </w:rPr>
              <w:t>triệu</w:t>
            </w:r>
            <w:r>
              <w:rPr>
                <w:i/>
                <w:color w:val="000000"/>
                <w:sz w:val="26"/>
                <w:szCs w:val="26"/>
                <w:lang w:val="en-GB"/>
              </w:rPr>
              <w:t xml:space="preserve"> chín trăm </w:t>
            </w:r>
            <w:r w:rsidRPr="00DC3C0F">
              <w:rPr>
                <w:i/>
                <w:color w:val="000000"/>
                <w:sz w:val="26"/>
                <w:szCs w:val="26"/>
                <w:lang w:val="en-GB"/>
              </w:rPr>
              <w:t xml:space="preserve"> </w:t>
            </w:r>
            <w:r>
              <w:rPr>
                <w:i/>
                <w:color w:val="000000"/>
                <w:sz w:val="26"/>
                <w:szCs w:val="26"/>
                <w:lang w:val="en-GB"/>
              </w:rPr>
              <w:t xml:space="preserve">năm mươi nghìn </w:t>
            </w:r>
            <w:r w:rsidRPr="00DC3C0F">
              <w:rPr>
                <w:i/>
                <w:color w:val="000000"/>
                <w:sz w:val="26"/>
                <w:szCs w:val="26"/>
                <w:lang w:val="en-GB"/>
              </w:rPr>
              <w:t>đồng chẵn</w:t>
            </w:r>
          </w:p>
        </w:tc>
        <w:tc>
          <w:tcPr>
            <w:tcW w:w="294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rPr>
                <w:szCs w:val="26"/>
              </w:rPr>
            </w:pPr>
            <w:r w:rsidRPr="00DC3C0F">
              <w:rPr>
                <w:b/>
                <w:color w:val="000000"/>
                <w:sz w:val="26"/>
                <w:szCs w:val="26"/>
                <w:u w:val="single"/>
                <w:lang w:val="en-GB"/>
              </w:rPr>
              <w:t>CN</w:t>
            </w:r>
            <w:r w:rsidRPr="00DC3C0F">
              <w:rPr>
                <w:sz w:val="26"/>
                <w:szCs w:val="26"/>
              </w:rPr>
              <w:t xml:space="preserve"> : </w:t>
            </w:r>
            <w:r w:rsidRPr="00DC3C0F">
              <w:rPr>
                <w:b/>
                <w:sz w:val="26"/>
                <w:szCs w:val="26"/>
              </w:rPr>
              <w:t>Chu Văn Nhã</w:t>
            </w:r>
          </w:p>
          <w:p w:rsidR="00812674" w:rsidRPr="00887EE9" w:rsidRDefault="00812674" w:rsidP="00812674">
            <w:pPr>
              <w:pStyle w:val="ListParagraph"/>
              <w:numPr>
                <w:ilvl w:val="0"/>
                <w:numId w:val="1"/>
              </w:numPr>
              <w:rPr>
                <w:szCs w:val="26"/>
              </w:rPr>
            </w:pPr>
            <w:r w:rsidRPr="00887EE9">
              <w:rPr>
                <w:sz w:val="26"/>
                <w:szCs w:val="26"/>
              </w:rPr>
              <w:t>Gia Thị Định</w:t>
            </w:r>
          </w:p>
          <w:p w:rsidR="00812674" w:rsidRPr="0061151F" w:rsidRDefault="00812674" w:rsidP="00580F31">
            <w:pPr>
              <w:rPr>
                <w:b/>
                <w:color w:val="000000"/>
                <w:szCs w:val="26"/>
                <w:u w:val="single"/>
                <w:lang w:val="en-GB"/>
              </w:rPr>
            </w:pPr>
          </w:p>
        </w:tc>
        <w:tc>
          <w:tcPr>
            <w:tcW w:w="3685" w:type="dxa"/>
            <w:tcBorders>
              <w:top w:val="single" w:sz="4" w:space="0" w:color="auto"/>
              <w:left w:val="single" w:sz="4" w:space="0" w:color="auto"/>
              <w:bottom w:val="single" w:sz="4" w:space="0" w:color="auto"/>
              <w:right w:val="single" w:sz="4" w:space="0" w:color="auto"/>
            </w:tcBorders>
          </w:tcPr>
          <w:p w:rsidR="00812674" w:rsidRPr="00DC3C0F" w:rsidRDefault="00812674" w:rsidP="00580F31">
            <w:pPr>
              <w:spacing w:line="312" w:lineRule="auto"/>
              <w:ind w:left="-57" w:right="-57"/>
              <w:rPr>
                <w:bCs/>
                <w:lang w:val="da-DK"/>
              </w:rPr>
            </w:pPr>
            <w:r w:rsidRPr="00DC3C0F">
              <w:rPr>
                <w:bCs/>
                <w:sz w:val="26"/>
                <w:lang w:val="da-DK"/>
              </w:rPr>
              <w:t>Thiết kế, chế tạo, lắp đặt máy in 3D, kích thước (300x300x650)mm. Sử dụng công nghệ IOT kết hợp với công nghệ in 3D để in, chế tạo các mẫu vật, gia công khuôn 3D kích thước vừa và nhỏ; Đây là lĩnh vực mới, được sử dụng trong công nghệ hiện đại với sự kết hợp giữa công nghệ cơ khí, điện, điện tử và trí tuệ nhân tạo, nhằm tạo ra các sản phẩm có hình dáng, kích thước linh hoạt, tinh xảo cần có nhiều bước gia công khác nhau từ vật liệu là các sợi nhựa.</w:t>
            </w:r>
          </w:p>
          <w:p w:rsidR="00812674" w:rsidRPr="0061151F" w:rsidRDefault="00812674" w:rsidP="00580F31">
            <w:pPr>
              <w:rPr>
                <w:szCs w:val="26"/>
              </w:rPr>
            </w:pPr>
            <w:r w:rsidRPr="00DC3C0F">
              <w:rPr>
                <w:color w:val="000000"/>
                <w:spacing w:val="-4"/>
                <w:sz w:val="26"/>
                <w:szCs w:val="26"/>
                <w:lang w:val="en-GB"/>
              </w:rPr>
              <w:t xml:space="preserve">* </w:t>
            </w:r>
            <w:r w:rsidRPr="00DC3C0F">
              <w:rPr>
                <w:b/>
                <w:color w:val="000000"/>
                <w:spacing w:val="-4"/>
                <w:sz w:val="26"/>
                <w:szCs w:val="26"/>
                <w:lang w:val="en-GB"/>
              </w:rPr>
              <w:t>Thời gian</w:t>
            </w:r>
            <w:r w:rsidRPr="00DC3C0F">
              <w:rPr>
                <w:color w:val="000000"/>
                <w:spacing w:val="-4"/>
                <w:sz w:val="26"/>
                <w:szCs w:val="26"/>
                <w:lang w:val="en-GB"/>
              </w:rPr>
              <w:t>: 6 tháng</w:t>
            </w:r>
            <w:r w:rsidRPr="00DC3C0F">
              <w:rPr>
                <w:sz w:val="26"/>
                <w:szCs w:val="28"/>
              </w:rPr>
              <w:t>.</w:t>
            </w:r>
          </w:p>
        </w:tc>
        <w:tc>
          <w:tcPr>
            <w:tcW w:w="1134" w:type="dxa"/>
            <w:tcBorders>
              <w:top w:val="single" w:sz="4" w:space="0" w:color="auto"/>
              <w:left w:val="single" w:sz="4" w:space="0" w:color="auto"/>
              <w:bottom w:val="single" w:sz="4" w:space="0" w:color="auto"/>
              <w:right w:val="single" w:sz="4" w:space="0" w:color="auto"/>
            </w:tcBorders>
          </w:tcPr>
          <w:p w:rsidR="00812674" w:rsidRDefault="00812674" w:rsidP="00580F31">
            <w:pPr>
              <w:pStyle w:val="Footer"/>
              <w:tabs>
                <w:tab w:val="left" w:pos="720"/>
              </w:tabs>
              <w:spacing w:before="20" w:after="20"/>
              <w:rPr>
                <w:rFonts w:ascii="Times New Roman" w:hAnsi="Times New Roman"/>
                <w:color w:val="000000"/>
                <w:sz w:val="26"/>
                <w:szCs w:val="26"/>
                <w:lang w:val="en-GB"/>
              </w:rPr>
            </w:pPr>
            <w:r w:rsidRPr="00DF4B0C">
              <w:rPr>
                <w:rFonts w:ascii="Times New Roman" w:hAnsi="Times New Roman"/>
                <w:sz w:val="26"/>
                <w:lang w:val="da-DK"/>
              </w:rPr>
              <w:t>Máy in</w:t>
            </w:r>
            <w:r>
              <w:rPr>
                <w:rFonts w:ascii="Times New Roman" w:hAnsi="Times New Roman"/>
                <w:sz w:val="26"/>
                <w:lang w:val="da-DK"/>
              </w:rPr>
              <w:t xml:space="preserve"> tạo mẫu</w:t>
            </w:r>
            <w:r w:rsidRPr="00DF4B0C">
              <w:rPr>
                <w:rFonts w:ascii="Times New Roman" w:hAnsi="Times New Roman"/>
                <w:sz w:val="26"/>
                <w:lang w:val="da-DK"/>
              </w:rPr>
              <w:t xml:space="preserve"> 3D</w:t>
            </w:r>
          </w:p>
        </w:tc>
      </w:tr>
    </w:tbl>
    <w:p w:rsidR="00812674" w:rsidRDefault="00812674" w:rsidP="00812674">
      <w:pPr>
        <w:tabs>
          <w:tab w:val="center" w:pos="6663"/>
        </w:tabs>
        <w:spacing w:before="60"/>
        <w:ind w:right="-187" w:firstLine="567"/>
        <w:jc w:val="both"/>
      </w:pPr>
    </w:p>
    <w:p w:rsidR="00812674" w:rsidRDefault="00812674" w:rsidP="00812674">
      <w:pPr>
        <w:tabs>
          <w:tab w:val="center" w:pos="6663"/>
        </w:tabs>
        <w:spacing w:before="60"/>
        <w:ind w:right="-187" w:firstLine="567"/>
        <w:jc w:val="both"/>
        <w:rPr>
          <w:b/>
          <w:color w:val="000000"/>
          <w:szCs w:val="26"/>
        </w:rPr>
      </w:pPr>
      <w:r>
        <w:rPr>
          <w:lang w:val="vi-VN"/>
        </w:rPr>
        <w:t xml:space="preserve">  </w:t>
      </w:r>
      <w:r>
        <w:rPr>
          <w:b/>
          <w:color w:val="000000"/>
          <w:szCs w:val="26"/>
        </w:rPr>
        <w:t>Tổng cộng:2 Đề tài và 7 sáng kiến được phê duyệt triển khai.</w:t>
      </w:r>
    </w:p>
    <w:tbl>
      <w:tblPr>
        <w:tblW w:w="0" w:type="auto"/>
        <w:tblLook w:val="04A0"/>
      </w:tblPr>
      <w:tblGrid>
        <w:gridCol w:w="4929"/>
        <w:gridCol w:w="4929"/>
        <w:gridCol w:w="4930"/>
      </w:tblGrid>
      <w:tr w:rsidR="00812674" w:rsidRPr="00262F45" w:rsidTr="00653D6F">
        <w:tc>
          <w:tcPr>
            <w:tcW w:w="4929" w:type="dxa"/>
            <w:shd w:val="clear" w:color="auto" w:fill="auto"/>
          </w:tcPr>
          <w:p w:rsidR="00812674" w:rsidRPr="00262F45" w:rsidRDefault="00812674" w:rsidP="00580F31">
            <w:pPr>
              <w:tabs>
                <w:tab w:val="center" w:pos="6663"/>
              </w:tabs>
              <w:spacing w:before="60"/>
              <w:ind w:right="-187"/>
              <w:jc w:val="center"/>
              <w:rPr>
                <w:b/>
                <w:color w:val="000000"/>
                <w:szCs w:val="26"/>
              </w:rPr>
            </w:pPr>
            <w:r w:rsidRPr="00262F45">
              <w:rPr>
                <w:b/>
                <w:color w:val="000000"/>
                <w:szCs w:val="26"/>
              </w:rPr>
              <w:t>KT.HIỆU TRƯỞNG</w:t>
            </w:r>
          </w:p>
          <w:p w:rsidR="00812674" w:rsidRPr="00262F45" w:rsidRDefault="00812674" w:rsidP="00580F31">
            <w:pPr>
              <w:tabs>
                <w:tab w:val="center" w:pos="6663"/>
              </w:tabs>
              <w:spacing w:before="60"/>
              <w:ind w:right="-187"/>
              <w:jc w:val="center"/>
              <w:rPr>
                <w:b/>
                <w:color w:val="000000"/>
                <w:szCs w:val="26"/>
              </w:rPr>
            </w:pPr>
            <w:r w:rsidRPr="00262F45">
              <w:rPr>
                <w:b/>
                <w:color w:val="000000"/>
                <w:szCs w:val="26"/>
              </w:rPr>
              <w:t>PHÓ HIỆU TRƯỞNG</w:t>
            </w:r>
          </w:p>
          <w:p w:rsidR="00812674" w:rsidRDefault="00812674" w:rsidP="00580F31">
            <w:pPr>
              <w:tabs>
                <w:tab w:val="center" w:pos="6663"/>
              </w:tabs>
              <w:spacing w:before="60"/>
              <w:ind w:right="-187"/>
              <w:jc w:val="center"/>
              <w:rPr>
                <w:b/>
                <w:color w:val="000000"/>
                <w:szCs w:val="26"/>
              </w:rPr>
            </w:pPr>
          </w:p>
          <w:p w:rsidR="00812674" w:rsidRPr="00262F45" w:rsidRDefault="00812674" w:rsidP="00580F31">
            <w:pPr>
              <w:tabs>
                <w:tab w:val="center" w:pos="6663"/>
              </w:tabs>
              <w:spacing w:before="60"/>
              <w:ind w:right="-187"/>
              <w:jc w:val="center"/>
              <w:rPr>
                <w:b/>
                <w:color w:val="000000"/>
                <w:szCs w:val="26"/>
              </w:rPr>
            </w:pPr>
          </w:p>
          <w:p w:rsidR="00812674" w:rsidRPr="00262F45" w:rsidRDefault="00812674" w:rsidP="00580F31">
            <w:pPr>
              <w:tabs>
                <w:tab w:val="center" w:pos="6663"/>
              </w:tabs>
              <w:spacing w:before="60"/>
              <w:ind w:right="-187"/>
              <w:jc w:val="center"/>
              <w:rPr>
                <w:b/>
                <w:color w:val="000000"/>
                <w:szCs w:val="26"/>
              </w:rPr>
            </w:pPr>
            <w:r w:rsidRPr="00262F45">
              <w:rPr>
                <w:b/>
                <w:bCs/>
                <w:spacing w:val="-4"/>
                <w:szCs w:val="26"/>
              </w:rPr>
              <w:t>Nguyễn Tiến Luật</w:t>
            </w:r>
          </w:p>
        </w:tc>
        <w:tc>
          <w:tcPr>
            <w:tcW w:w="4929" w:type="dxa"/>
            <w:shd w:val="clear" w:color="auto" w:fill="auto"/>
          </w:tcPr>
          <w:p w:rsidR="00812674" w:rsidRPr="00262F45" w:rsidRDefault="00812674" w:rsidP="00580F31">
            <w:pPr>
              <w:tabs>
                <w:tab w:val="center" w:pos="6663"/>
              </w:tabs>
              <w:spacing w:before="60"/>
              <w:ind w:right="-187"/>
              <w:jc w:val="center"/>
              <w:rPr>
                <w:b/>
                <w:color w:val="000000"/>
                <w:szCs w:val="26"/>
              </w:rPr>
            </w:pPr>
            <w:r w:rsidRPr="00262F45">
              <w:rPr>
                <w:b/>
                <w:color w:val="000000"/>
                <w:szCs w:val="26"/>
              </w:rPr>
              <w:t>PHÒNG ĐÀO TẠO</w:t>
            </w:r>
            <w:r>
              <w:rPr>
                <w:b/>
                <w:color w:val="000000"/>
                <w:szCs w:val="26"/>
              </w:rPr>
              <w:t xml:space="preserve"> &amp;NCKH</w:t>
            </w:r>
          </w:p>
          <w:p w:rsidR="00812674" w:rsidRPr="00262F45" w:rsidRDefault="00812674" w:rsidP="00580F31">
            <w:pPr>
              <w:tabs>
                <w:tab w:val="center" w:pos="6663"/>
              </w:tabs>
              <w:spacing w:before="60"/>
              <w:ind w:right="-187"/>
              <w:rPr>
                <w:b/>
                <w:color w:val="000000"/>
                <w:szCs w:val="26"/>
              </w:rPr>
            </w:pPr>
          </w:p>
          <w:p w:rsidR="00812674" w:rsidRDefault="00812674" w:rsidP="00580F31">
            <w:pPr>
              <w:tabs>
                <w:tab w:val="center" w:pos="6663"/>
              </w:tabs>
              <w:spacing w:before="60"/>
              <w:ind w:right="-187"/>
              <w:rPr>
                <w:b/>
                <w:color w:val="000000"/>
                <w:szCs w:val="26"/>
              </w:rPr>
            </w:pPr>
          </w:p>
          <w:p w:rsidR="00812674" w:rsidRPr="00262F45" w:rsidRDefault="00812674" w:rsidP="00580F31">
            <w:pPr>
              <w:tabs>
                <w:tab w:val="center" w:pos="6663"/>
              </w:tabs>
              <w:spacing w:before="60"/>
              <w:ind w:right="-187"/>
              <w:rPr>
                <w:b/>
                <w:color w:val="000000"/>
                <w:szCs w:val="26"/>
              </w:rPr>
            </w:pPr>
          </w:p>
          <w:p w:rsidR="00812674" w:rsidRPr="00262F45" w:rsidRDefault="00812674" w:rsidP="00580F31">
            <w:pPr>
              <w:tabs>
                <w:tab w:val="center" w:pos="6663"/>
              </w:tabs>
              <w:spacing w:before="60"/>
              <w:ind w:right="-187"/>
              <w:jc w:val="center"/>
              <w:rPr>
                <w:b/>
                <w:color w:val="000000"/>
                <w:szCs w:val="26"/>
              </w:rPr>
            </w:pPr>
            <w:r w:rsidRPr="00262F45">
              <w:rPr>
                <w:b/>
                <w:bCs/>
                <w:spacing w:val="-4"/>
                <w:szCs w:val="26"/>
              </w:rPr>
              <w:t>Gia Thị Định</w:t>
            </w:r>
          </w:p>
        </w:tc>
        <w:tc>
          <w:tcPr>
            <w:tcW w:w="4930" w:type="dxa"/>
            <w:shd w:val="clear" w:color="auto" w:fill="auto"/>
          </w:tcPr>
          <w:p w:rsidR="00812674" w:rsidRPr="00262F45" w:rsidRDefault="00812674" w:rsidP="00580F31">
            <w:pPr>
              <w:tabs>
                <w:tab w:val="center" w:pos="6663"/>
              </w:tabs>
              <w:spacing w:before="60"/>
              <w:ind w:right="-187"/>
              <w:jc w:val="center"/>
              <w:rPr>
                <w:b/>
                <w:color w:val="000000"/>
                <w:szCs w:val="26"/>
              </w:rPr>
            </w:pPr>
            <w:r w:rsidRPr="00262F45">
              <w:rPr>
                <w:b/>
                <w:color w:val="000000"/>
                <w:szCs w:val="26"/>
              </w:rPr>
              <w:t>NGƯỜI LẬP</w:t>
            </w:r>
          </w:p>
          <w:p w:rsidR="00812674" w:rsidRPr="00262F45" w:rsidRDefault="00812674" w:rsidP="00580F31">
            <w:pPr>
              <w:tabs>
                <w:tab w:val="center" w:pos="6663"/>
              </w:tabs>
              <w:spacing w:before="60"/>
              <w:ind w:right="-187"/>
              <w:jc w:val="center"/>
              <w:rPr>
                <w:b/>
                <w:color w:val="000000"/>
                <w:szCs w:val="26"/>
              </w:rPr>
            </w:pPr>
          </w:p>
          <w:p w:rsidR="00812674" w:rsidRDefault="00812674" w:rsidP="00580F31">
            <w:pPr>
              <w:tabs>
                <w:tab w:val="center" w:pos="6663"/>
              </w:tabs>
              <w:spacing w:before="60"/>
              <w:ind w:right="-187"/>
              <w:jc w:val="center"/>
              <w:rPr>
                <w:b/>
                <w:color w:val="000000"/>
                <w:szCs w:val="26"/>
              </w:rPr>
            </w:pPr>
          </w:p>
          <w:p w:rsidR="00812674" w:rsidRPr="00262F45" w:rsidRDefault="00812674" w:rsidP="00580F31">
            <w:pPr>
              <w:tabs>
                <w:tab w:val="center" w:pos="6663"/>
              </w:tabs>
              <w:spacing w:before="60"/>
              <w:ind w:right="-187"/>
              <w:jc w:val="center"/>
              <w:rPr>
                <w:b/>
                <w:color w:val="000000"/>
                <w:szCs w:val="26"/>
              </w:rPr>
            </w:pPr>
          </w:p>
          <w:p w:rsidR="00812674" w:rsidRPr="00262F45" w:rsidRDefault="00812674" w:rsidP="00580F31">
            <w:pPr>
              <w:tabs>
                <w:tab w:val="center" w:pos="6663"/>
              </w:tabs>
              <w:spacing w:before="60"/>
              <w:ind w:right="-187"/>
              <w:jc w:val="center"/>
              <w:rPr>
                <w:b/>
                <w:color w:val="000000"/>
                <w:szCs w:val="26"/>
              </w:rPr>
            </w:pPr>
            <w:r w:rsidRPr="00262F45">
              <w:rPr>
                <w:b/>
                <w:bCs/>
                <w:spacing w:val="-4"/>
                <w:szCs w:val="26"/>
              </w:rPr>
              <w:t>Chu Thị Thùy Giang</w:t>
            </w:r>
          </w:p>
        </w:tc>
      </w:tr>
    </w:tbl>
    <w:p w:rsidR="00653D6F" w:rsidRDefault="00653D6F" w:rsidP="00580F31">
      <w:pPr>
        <w:ind w:hanging="67"/>
        <w:jc w:val="center"/>
        <w:rPr>
          <w:sz w:val="26"/>
          <w:szCs w:val="26"/>
        </w:rPr>
        <w:sectPr w:rsidR="00653D6F" w:rsidSect="00812674">
          <w:pgSz w:w="16840" w:h="11907" w:orient="landscape" w:code="9"/>
          <w:pgMar w:top="851" w:right="851" w:bottom="851" w:left="1134" w:header="720" w:footer="720" w:gutter="0"/>
          <w:cols w:space="720"/>
          <w:docGrid w:linePitch="360"/>
        </w:sectPr>
      </w:pPr>
    </w:p>
    <w:p w:rsidR="00AE1747" w:rsidRDefault="00AE1747"/>
    <w:sectPr w:rsidR="00AE1747" w:rsidSect="00812674">
      <w:pgSz w:w="16840" w:h="11907" w:orient="landscape"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C2E23"/>
    <w:multiLevelType w:val="hybridMultilevel"/>
    <w:tmpl w:val="F058E81E"/>
    <w:lvl w:ilvl="0" w:tplc="439E9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812674"/>
    <w:rsid w:val="00021AB5"/>
    <w:rsid w:val="00096C54"/>
    <w:rsid w:val="000A6626"/>
    <w:rsid w:val="00104971"/>
    <w:rsid w:val="00132CD9"/>
    <w:rsid w:val="00246F59"/>
    <w:rsid w:val="002B2AE6"/>
    <w:rsid w:val="00443190"/>
    <w:rsid w:val="00524AF3"/>
    <w:rsid w:val="00653D6F"/>
    <w:rsid w:val="00747C37"/>
    <w:rsid w:val="00777976"/>
    <w:rsid w:val="007E2924"/>
    <w:rsid w:val="00812674"/>
    <w:rsid w:val="00917B8F"/>
    <w:rsid w:val="00961283"/>
    <w:rsid w:val="00AE1747"/>
    <w:rsid w:val="00AE6BF6"/>
    <w:rsid w:val="00B60C84"/>
    <w:rsid w:val="00D424CF"/>
    <w:rsid w:val="00DB32F5"/>
    <w:rsid w:val="00E033EF"/>
    <w:rsid w:val="00E82416"/>
    <w:rsid w:val="00FA7C03"/>
    <w:rsid w:val="00FD312A"/>
    <w:rsid w:val="00FF13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74"/>
    <w:pPr>
      <w:spacing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2674"/>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812674"/>
    <w:rPr>
      <w:rFonts w:ascii=".VnTime" w:eastAsia="Times New Roman" w:hAnsi=".VnTime" w:cs="Times New Roman"/>
      <w:sz w:val="28"/>
      <w:szCs w:val="20"/>
    </w:rPr>
  </w:style>
  <w:style w:type="paragraph" w:customStyle="1" w:styleId="abc">
    <w:name w:val="abc"/>
    <w:basedOn w:val="Normal"/>
    <w:rsid w:val="00812674"/>
    <w:pPr>
      <w:spacing w:before="100" w:beforeAutospacing="1" w:after="100" w:afterAutospacing="1"/>
    </w:pPr>
  </w:style>
  <w:style w:type="paragraph" w:styleId="ListParagraph">
    <w:name w:val="List Paragraph"/>
    <w:basedOn w:val="Normal"/>
    <w:qFormat/>
    <w:rsid w:val="00812674"/>
    <w:pPr>
      <w:ind w:left="720"/>
      <w:contextualSpacing/>
    </w:pPr>
  </w:style>
  <w:style w:type="character" w:customStyle="1" w:styleId="BodyTextChar1">
    <w:name w:val="Body Text Char1"/>
    <w:basedOn w:val="DefaultParagraphFont"/>
    <w:uiPriority w:val="99"/>
    <w:locked/>
    <w:rsid w:val="00812674"/>
    <w:rPr>
      <w:rFonts w:cs="Times New Roman"/>
      <w:sz w:val="20"/>
      <w:szCs w:val="20"/>
    </w:rPr>
  </w:style>
  <w:style w:type="character" w:customStyle="1" w:styleId="Tablecaption">
    <w:name w:val="Table caption_"/>
    <w:basedOn w:val="DefaultParagraphFont"/>
    <w:link w:val="Tablecaption0"/>
    <w:uiPriority w:val="99"/>
    <w:locked/>
    <w:rsid w:val="00812674"/>
    <w:rPr>
      <w:rFonts w:ascii="Calibri" w:eastAsia="Calibri" w:hAnsi="Calibri" w:cs="Times New Roman"/>
      <w:sz w:val="20"/>
      <w:szCs w:val="20"/>
    </w:rPr>
  </w:style>
  <w:style w:type="paragraph" w:customStyle="1" w:styleId="Tablecaption0">
    <w:name w:val="Table caption"/>
    <w:basedOn w:val="Normal"/>
    <w:link w:val="Tablecaption"/>
    <w:uiPriority w:val="99"/>
    <w:rsid w:val="00812674"/>
    <w:pPr>
      <w:widowControl w:val="0"/>
      <w:spacing w:line="257" w:lineRule="auto"/>
    </w:pPr>
    <w:rPr>
      <w:rFonts w:ascii="Calibri" w:eastAsia="Calibri" w:hAnsi="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1231</Words>
  <Characters>7018</Characters>
  <Application>Microsoft Office Word</Application>
  <DocSecurity>0</DocSecurity>
  <Lines>58</Lines>
  <Paragraphs>16</Paragraphs>
  <ScaleCrop>false</ScaleCrop>
  <Company>Microsoft</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2022-12-05T08:00:00Z</dcterms:created>
  <dcterms:modified xsi:type="dcterms:W3CDTF">2022-12-07T08:15:00Z</dcterms:modified>
</cp:coreProperties>
</file>